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BF8" w:rsidRPr="00505919" w:rsidRDefault="00416A61" w:rsidP="00416A61">
      <w:pPr>
        <w:pStyle w:val="a6"/>
        <w:spacing w:line="100" w:lineRule="atLeast"/>
        <w:ind w:firstLine="0"/>
        <w:jc w:val="center"/>
        <w:rPr>
          <w:b/>
          <w:iCs/>
          <w:szCs w:val="24"/>
        </w:rPr>
      </w:pPr>
      <w:r w:rsidRPr="00505919">
        <w:rPr>
          <w:b/>
          <w:iCs/>
          <w:szCs w:val="24"/>
        </w:rPr>
        <w:t>И</w:t>
      </w:r>
      <w:r w:rsidR="00BB5467" w:rsidRPr="00505919">
        <w:rPr>
          <w:b/>
          <w:iCs/>
          <w:szCs w:val="24"/>
        </w:rPr>
        <w:t>тоги с</w:t>
      </w:r>
      <w:r w:rsidR="00254BF8" w:rsidRPr="00505919">
        <w:rPr>
          <w:b/>
          <w:iCs/>
          <w:szCs w:val="24"/>
        </w:rPr>
        <w:t>оциально-экономическо</w:t>
      </w:r>
      <w:r w:rsidR="00BB5467" w:rsidRPr="00505919">
        <w:rPr>
          <w:b/>
          <w:iCs/>
          <w:szCs w:val="24"/>
        </w:rPr>
        <w:t xml:space="preserve">го развития </w:t>
      </w:r>
      <w:r w:rsidR="00254BF8" w:rsidRPr="00505919">
        <w:rPr>
          <w:b/>
          <w:iCs/>
          <w:szCs w:val="24"/>
        </w:rPr>
        <w:t xml:space="preserve"> Сортавальского муниципального района </w:t>
      </w:r>
      <w:r w:rsidR="00BB5467" w:rsidRPr="00505919">
        <w:rPr>
          <w:b/>
          <w:iCs/>
          <w:szCs w:val="24"/>
        </w:rPr>
        <w:t xml:space="preserve">за </w:t>
      </w:r>
      <w:r w:rsidR="00216E7B">
        <w:rPr>
          <w:b/>
          <w:iCs/>
          <w:szCs w:val="24"/>
        </w:rPr>
        <w:t>8</w:t>
      </w:r>
      <w:r w:rsidR="006655DA" w:rsidRPr="00505919">
        <w:rPr>
          <w:b/>
          <w:iCs/>
          <w:szCs w:val="24"/>
        </w:rPr>
        <w:t xml:space="preserve"> месяцев </w:t>
      </w:r>
      <w:r w:rsidR="00254BF8" w:rsidRPr="00505919">
        <w:rPr>
          <w:b/>
          <w:iCs/>
          <w:szCs w:val="24"/>
        </w:rPr>
        <w:t xml:space="preserve"> 201</w:t>
      </w:r>
      <w:r w:rsidR="00553198" w:rsidRPr="00505919">
        <w:rPr>
          <w:b/>
          <w:iCs/>
          <w:szCs w:val="24"/>
        </w:rPr>
        <w:t>6</w:t>
      </w:r>
      <w:r w:rsidR="00254BF8" w:rsidRPr="00505919">
        <w:rPr>
          <w:b/>
          <w:iCs/>
          <w:szCs w:val="24"/>
        </w:rPr>
        <w:t xml:space="preserve"> года</w:t>
      </w:r>
      <w:r w:rsidR="00BB5467" w:rsidRPr="00505919">
        <w:rPr>
          <w:b/>
          <w:iCs/>
          <w:szCs w:val="24"/>
        </w:rPr>
        <w:t xml:space="preserve"> и ожидаемые результаты  за 201</w:t>
      </w:r>
      <w:r w:rsidR="00553198" w:rsidRPr="00505919">
        <w:rPr>
          <w:b/>
          <w:iCs/>
          <w:szCs w:val="24"/>
        </w:rPr>
        <w:t>6</w:t>
      </w:r>
      <w:r w:rsidR="00BB5467" w:rsidRPr="00505919">
        <w:rPr>
          <w:b/>
          <w:iCs/>
          <w:szCs w:val="24"/>
        </w:rPr>
        <w:t xml:space="preserve"> год</w:t>
      </w:r>
    </w:p>
    <w:p w:rsidR="00553198" w:rsidRPr="00505919" w:rsidRDefault="00553198" w:rsidP="00416A61">
      <w:pPr>
        <w:pStyle w:val="a6"/>
        <w:spacing w:line="100" w:lineRule="atLeast"/>
        <w:ind w:firstLine="0"/>
        <w:jc w:val="center"/>
        <w:rPr>
          <w:b/>
          <w:iCs/>
          <w:szCs w:val="24"/>
        </w:rPr>
      </w:pPr>
    </w:p>
    <w:p w:rsidR="00553198" w:rsidRPr="00505919" w:rsidRDefault="00553198" w:rsidP="00416A61">
      <w:pPr>
        <w:pStyle w:val="a6"/>
        <w:spacing w:line="100" w:lineRule="atLeast"/>
        <w:ind w:firstLine="0"/>
        <w:jc w:val="center"/>
        <w:rPr>
          <w:szCs w:val="24"/>
        </w:rPr>
      </w:pPr>
    </w:p>
    <w:p w:rsidR="00553198" w:rsidRPr="00E41C79" w:rsidRDefault="00E41C79" w:rsidP="00A90380">
      <w:pPr>
        <w:tabs>
          <w:tab w:val="left" w:pos="567"/>
        </w:tabs>
        <w:ind w:firstLine="709"/>
        <w:jc w:val="both"/>
        <w:rPr>
          <w:sz w:val="24"/>
          <w:szCs w:val="24"/>
        </w:rPr>
      </w:pPr>
      <w:r>
        <w:rPr>
          <w:sz w:val="24"/>
          <w:szCs w:val="24"/>
        </w:rPr>
        <w:t xml:space="preserve">Итоги социально-экономического развития Сортавальского муниципального района показывают положительную динамику развития в экономической сфере. </w:t>
      </w:r>
      <w:r w:rsidR="00026235">
        <w:rPr>
          <w:sz w:val="24"/>
          <w:szCs w:val="24"/>
        </w:rPr>
        <w:t>Однако</w:t>
      </w:r>
      <w:r>
        <w:rPr>
          <w:sz w:val="24"/>
          <w:szCs w:val="24"/>
        </w:rPr>
        <w:t xml:space="preserve"> положительная тенденци</w:t>
      </w:r>
      <w:r w:rsidR="00026235">
        <w:rPr>
          <w:sz w:val="24"/>
          <w:szCs w:val="24"/>
        </w:rPr>
        <w:t>я носит неустойчивый характер из-за сложной внешней и внутренней ситуации, ухудшения конъюнктуры рынков, замедления</w:t>
      </w:r>
      <w:r>
        <w:rPr>
          <w:sz w:val="24"/>
          <w:szCs w:val="24"/>
        </w:rPr>
        <w:t xml:space="preserve"> развития бизнеса, потреб</w:t>
      </w:r>
      <w:r w:rsidR="00026235">
        <w:rPr>
          <w:sz w:val="24"/>
          <w:szCs w:val="24"/>
        </w:rPr>
        <w:t>ительской активности</w:t>
      </w:r>
      <w:r w:rsidR="00750547">
        <w:rPr>
          <w:sz w:val="24"/>
          <w:szCs w:val="24"/>
        </w:rPr>
        <w:t>.</w:t>
      </w:r>
    </w:p>
    <w:p w:rsidR="00553198" w:rsidRPr="00505919" w:rsidRDefault="00553198" w:rsidP="00553198">
      <w:pPr>
        <w:tabs>
          <w:tab w:val="left" w:pos="567"/>
        </w:tabs>
        <w:rPr>
          <w:b/>
          <w:sz w:val="24"/>
          <w:szCs w:val="24"/>
        </w:rPr>
      </w:pPr>
    </w:p>
    <w:p w:rsidR="00BB2F6A" w:rsidRPr="00603411" w:rsidRDefault="00BB2F6A" w:rsidP="00603411">
      <w:pPr>
        <w:pStyle w:val="ab"/>
        <w:numPr>
          <w:ilvl w:val="0"/>
          <w:numId w:val="32"/>
        </w:numPr>
        <w:spacing w:line="360" w:lineRule="auto"/>
        <w:jc w:val="center"/>
        <w:rPr>
          <w:b/>
          <w:szCs w:val="24"/>
        </w:rPr>
      </w:pPr>
      <w:r w:rsidRPr="00603411">
        <w:rPr>
          <w:b/>
          <w:szCs w:val="24"/>
        </w:rPr>
        <w:t>Финансовая основа Сортавальского муниципального района</w:t>
      </w:r>
    </w:p>
    <w:p w:rsidR="00BB2F6A" w:rsidRDefault="00BB2F6A" w:rsidP="008F0A56">
      <w:pPr>
        <w:pStyle w:val="BodyTextIndent31"/>
        <w:ind w:firstLine="0"/>
        <w:jc w:val="center"/>
        <w:rPr>
          <w:b/>
          <w:szCs w:val="24"/>
        </w:rPr>
      </w:pPr>
      <w:r w:rsidRPr="008F0A56">
        <w:rPr>
          <w:b/>
          <w:szCs w:val="24"/>
        </w:rPr>
        <w:t>Доходы и расходы бюджета</w:t>
      </w:r>
    </w:p>
    <w:p w:rsidR="00D1512A" w:rsidRPr="00D1512A" w:rsidRDefault="00D1512A" w:rsidP="00D1512A">
      <w:pPr>
        <w:pStyle w:val="a6"/>
        <w:spacing w:line="240" w:lineRule="auto"/>
        <w:ind w:left="0" w:firstLine="540"/>
        <w:rPr>
          <w:szCs w:val="24"/>
        </w:rPr>
      </w:pPr>
      <w:r w:rsidRPr="00D1512A">
        <w:rPr>
          <w:iCs/>
          <w:szCs w:val="24"/>
        </w:rPr>
        <w:t>Бюджет Сортавальского муниципального района в 2016 году сформирован по доходам в объеме 693,9 млн. рублей, по расходам 714,2 млн. рублей (</w:t>
      </w:r>
      <w:r w:rsidRPr="00D1512A">
        <w:rPr>
          <w:szCs w:val="24"/>
        </w:rPr>
        <w:t xml:space="preserve">дефицит – 20,4 млн. руб.) </w:t>
      </w:r>
    </w:p>
    <w:p w:rsidR="00D1512A" w:rsidRPr="00D1512A" w:rsidRDefault="00D1512A" w:rsidP="00D1512A">
      <w:pPr>
        <w:ind w:firstLine="567"/>
        <w:jc w:val="both"/>
        <w:rPr>
          <w:sz w:val="24"/>
          <w:szCs w:val="24"/>
        </w:rPr>
      </w:pPr>
      <w:proofErr w:type="gramStart"/>
      <w:r w:rsidRPr="00D1512A">
        <w:rPr>
          <w:sz w:val="24"/>
          <w:szCs w:val="24"/>
        </w:rPr>
        <w:t xml:space="preserve">По состоянию на 1 сентября 2016 года в бюджет района поступили </w:t>
      </w:r>
      <w:r w:rsidRPr="00D1512A">
        <w:rPr>
          <w:b/>
          <w:sz w:val="24"/>
          <w:szCs w:val="24"/>
        </w:rPr>
        <w:t xml:space="preserve">доходы </w:t>
      </w:r>
      <w:r w:rsidRPr="00D1512A">
        <w:rPr>
          <w:sz w:val="24"/>
          <w:szCs w:val="24"/>
        </w:rPr>
        <w:t>в сумме 418,0 млн. рублей, что ниже поступлений за 8 месяцев 2015 года на 14,3%. Ожидаемое поступление доходов в 2016 году составит 636,0 млн. руб. Налоговые и неналоговые доходы составили 190,7 млн. руб., что на 7,8</w:t>
      </w:r>
      <w:r>
        <w:rPr>
          <w:sz w:val="24"/>
          <w:szCs w:val="24"/>
        </w:rPr>
        <w:t xml:space="preserve"> % ниже уровня прошлого года (</w:t>
      </w:r>
      <w:r w:rsidRPr="00D1512A">
        <w:rPr>
          <w:sz w:val="24"/>
          <w:szCs w:val="24"/>
        </w:rPr>
        <w:t xml:space="preserve">Ожидаемое поступление </w:t>
      </w:r>
      <w:r>
        <w:rPr>
          <w:sz w:val="24"/>
          <w:szCs w:val="24"/>
        </w:rPr>
        <w:t>за 2016 год</w:t>
      </w:r>
      <w:r w:rsidRPr="00D1512A">
        <w:rPr>
          <w:sz w:val="24"/>
          <w:szCs w:val="24"/>
        </w:rPr>
        <w:t xml:space="preserve"> 286,1 млн. руб</w:t>
      </w:r>
      <w:proofErr w:type="gramEnd"/>
      <w:r w:rsidRPr="00D1512A">
        <w:rPr>
          <w:sz w:val="24"/>
          <w:szCs w:val="24"/>
        </w:rPr>
        <w:t>.</w:t>
      </w:r>
      <w:r>
        <w:rPr>
          <w:sz w:val="24"/>
          <w:szCs w:val="24"/>
        </w:rPr>
        <w:t>).</w:t>
      </w:r>
      <w:r w:rsidRPr="00D1512A">
        <w:rPr>
          <w:sz w:val="24"/>
          <w:szCs w:val="24"/>
        </w:rPr>
        <w:t xml:space="preserve"> </w:t>
      </w:r>
      <w:proofErr w:type="gramStart"/>
      <w:r w:rsidRPr="00D1512A">
        <w:rPr>
          <w:b/>
          <w:sz w:val="24"/>
          <w:szCs w:val="24"/>
        </w:rPr>
        <w:t>Налоговые доходы</w:t>
      </w:r>
      <w:r w:rsidRPr="00D1512A">
        <w:rPr>
          <w:sz w:val="24"/>
          <w:szCs w:val="24"/>
        </w:rPr>
        <w:t xml:space="preserve"> за 8 месяцев составили 132,4 млн. руб. Основная доля в сумме поступивших налоговых доходов – налог на доходы физических лиц, который составил 106,2 млн. руб., или 80,2% об общей суммы налоговых доходов, в 2015 году </w:t>
      </w:r>
      <w:r>
        <w:rPr>
          <w:sz w:val="24"/>
          <w:szCs w:val="24"/>
        </w:rPr>
        <w:t>НДФЛ</w:t>
      </w:r>
      <w:r w:rsidRPr="00D1512A">
        <w:rPr>
          <w:sz w:val="24"/>
          <w:szCs w:val="24"/>
        </w:rPr>
        <w:t xml:space="preserve"> за 8 месяцев составлял 100,2 млн. руб. Ожидаемое поступление в 2016 году по налоговым доходам составит 198,9 млн. руб., в том числе </w:t>
      </w:r>
      <w:r>
        <w:rPr>
          <w:sz w:val="24"/>
          <w:szCs w:val="24"/>
        </w:rPr>
        <w:t>НДФЛ</w:t>
      </w:r>
      <w:proofErr w:type="gramEnd"/>
      <w:r w:rsidRPr="00D1512A">
        <w:rPr>
          <w:sz w:val="24"/>
          <w:szCs w:val="24"/>
        </w:rPr>
        <w:t xml:space="preserve"> - </w:t>
      </w:r>
      <w:proofErr w:type="gramStart"/>
      <w:r w:rsidRPr="00D1512A">
        <w:rPr>
          <w:sz w:val="24"/>
          <w:szCs w:val="24"/>
        </w:rPr>
        <w:t xml:space="preserve">160,1 млн. руб. </w:t>
      </w:r>
      <w:r w:rsidRPr="00D1512A">
        <w:rPr>
          <w:b/>
          <w:sz w:val="24"/>
          <w:szCs w:val="24"/>
        </w:rPr>
        <w:t>Неналоговые доходы</w:t>
      </w:r>
      <w:r w:rsidRPr="00D1512A">
        <w:rPr>
          <w:sz w:val="24"/>
          <w:szCs w:val="24"/>
        </w:rPr>
        <w:t xml:space="preserve"> составили 58,3 млн. руб., из них доходы от арендной платы за земельные участки составили 11,8 млн. руб. (в 2015 – 8,7 млн. руб.), доходы от аренды муниципального имущества 2,8 млн. руб. (2015 - 3,9 млн. руб.), доходы от реализации муниципального имущества 10,0 млн. руб. (2015 – 26,6 млн. руб.), доходы от продажи земельных участков 3,9 млн. руб. (2015</w:t>
      </w:r>
      <w:proofErr w:type="gramEnd"/>
      <w:r w:rsidRPr="00D1512A">
        <w:rPr>
          <w:sz w:val="24"/>
          <w:szCs w:val="24"/>
        </w:rPr>
        <w:t xml:space="preserve"> – </w:t>
      </w:r>
      <w:proofErr w:type="gramStart"/>
      <w:r w:rsidRPr="00D1512A">
        <w:rPr>
          <w:sz w:val="24"/>
          <w:szCs w:val="24"/>
        </w:rPr>
        <w:t>11,7 млн. руб.).</w:t>
      </w:r>
      <w:proofErr w:type="gramEnd"/>
      <w:r w:rsidR="00AC0B0A" w:rsidRPr="00AC0B0A">
        <w:rPr>
          <w:i/>
          <w:sz w:val="26"/>
          <w:szCs w:val="26"/>
        </w:rPr>
        <w:t xml:space="preserve"> </w:t>
      </w:r>
      <w:proofErr w:type="gramStart"/>
      <w:r w:rsidR="00AC0B0A" w:rsidRPr="00AC0B0A">
        <w:rPr>
          <w:sz w:val="24"/>
          <w:szCs w:val="24"/>
        </w:rPr>
        <w:t xml:space="preserve">Ожидаемое поступление неналоговых доходов в 2016 году составит 87,2 млн. руб., в том числе по основным неналоговым доходам: доходам от арендной платы за земельные участки – 15,7 млн. руб., доходы от аренды муниципального имущества 4,5 млн. руб., доходы от реализации муниципального имущества 13,2 млн. руб., доходы от продажи земельных участков 5,0 млн. руб. </w:t>
      </w:r>
      <w:r w:rsidRPr="00D1512A">
        <w:rPr>
          <w:sz w:val="24"/>
          <w:szCs w:val="24"/>
        </w:rPr>
        <w:t xml:space="preserve"> </w:t>
      </w:r>
      <w:r w:rsidRPr="00D1512A">
        <w:rPr>
          <w:b/>
          <w:sz w:val="24"/>
          <w:szCs w:val="24"/>
        </w:rPr>
        <w:t>Безвозмездные поступления</w:t>
      </w:r>
      <w:r w:rsidRPr="00D1512A">
        <w:rPr>
          <w:sz w:val="24"/>
          <w:szCs w:val="24"/>
        </w:rPr>
        <w:t xml:space="preserve">  составили 227,3 млн. руб. Ожидаемое исполнение</w:t>
      </w:r>
      <w:proofErr w:type="gramEnd"/>
      <w:r w:rsidRPr="00D1512A">
        <w:rPr>
          <w:sz w:val="24"/>
          <w:szCs w:val="24"/>
        </w:rPr>
        <w:t xml:space="preserve"> </w:t>
      </w:r>
      <w:proofErr w:type="gramStart"/>
      <w:r w:rsidRPr="00D1512A">
        <w:rPr>
          <w:sz w:val="24"/>
          <w:szCs w:val="24"/>
        </w:rPr>
        <w:t xml:space="preserve">бюджета по безвозмездным поступлениям в 2016 году составит 349,9 млн. руб.   </w:t>
      </w:r>
      <w:proofErr w:type="gramEnd"/>
    </w:p>
    <w:p w:rsidR="00D1512A" w:rsidRPr="00D1512A" w:rsidRDefault="00D1512A" w:rsidP="00D1512A">
      <w:pPr>
        <w:ind w:firstLine="567"/>
        <w:jc w:val="both"/>
        <w:rPr>
          <w:sz w:val="24"/>
          <w:szCs w:val="24"/>
        </w:rPr>
      </w:pPr>
      <w:r w:rsidRPr="00D1512A">
        <w:rPr>
          <w:b/>
          <w:sz w:val="24"/>
          <w:szCs w:val="24"/>
        </w:rPr>
        <w:t>Расходы</w:t>
      </w:r>
      <w:r w:rsidRPr="00D1512A">
        <w:rPr>
          <w:sz w:val="24"/>
          <w:szCs w:val="24"/>
        </w:rPr>
        <w:t xml:space="preserve"> бюджета района за 8 месяцев 2016 года составили 438,7 млн. руб., что на 12,9 % ниже, чем в аналогичном периоде 2015 года. </w:t>
      </w:r>
      <w:proofErr w:type="gramStart"/>
      <w:r w:rsidRPr="00D1512A">
        <w:rPr>
          <w:sz w:val="24"/>
          <w:szCs w:val="24"/>
        </w:rPr>
        <w:t xml:space="preserve">Основные статьи расходов: образование – 300,5 млн. руб.; культура – 25,8 млн. руб.; социальная политика – 48,9 млн. руб.; общегосударственные расходы – 42,1 млн. руб. Ожидаемое исполнение бюджета в 2016 году по расходам составит 723,2 млн. руб., в том числе по основным статьям расходов: образование – 467,1 млн. руб.; культура – 40,7 млн. руб.; социальная политика – 79,4 млн. руб.; общегосударственные расходы – 79,4 млн. руб. </w:t>
      </w:r>
      <w:proofErr w:type="gramEnd"/>
    </w:p>
    <w:p w:rsidR="00BB2F6A" w:rsidRPr="008F0A56" w:rsidRDefault="00BB2F6A" w:rsidP="008F0A56">
      <w:pPr>
        <w:ind w:firstLine="709"/>
        <w:jc w:val="both"/>
        <w:rPr>
          <w:bCs/>
          <w:sz w:val="24"/>
          <w:szCs w:val="24"/>
        </w:rPr>
      </w:pPr>
      <w:proofErr w:type="gramStart"/>
      <w:r w:rsidRPr="008F0A56">
        <w:rPr>
          <w:bCs/>
          <w:sz w:val="24"/>
          <w:szCs w:val="24"/>
        </w:rPr>
        <w:t>За 8 месяцев 2016 года п</w:t>
      </w:r>
      <w:r w:rsidRPr="008F0A56">
        <w:rPr>
          <w:bCs/>
          <w:spacing w:val="-4"/>
          <w:sz w:val="24"/>
          <w:szCs w:val="24"/>
        </w:rPr>
        <w:t xml:space="preserve">одготовлены и проведены 6 заседаний межведомственной Комиссии по мобилизации </w:t>
      </w:r>
      <w:r w:rsidRPr="008F0A56">
        <w:rPr>
          <w:bCs/>
          <w:spacing w:val="-3"/>
          <w:sz w:val="24"/>
          <w:szCs w:val="24"/>
        </w:rPr>
        <w:t xml:space="preserve">дополнительных налоговых и неналоговых доходов и своевременной выплаты заработной платы, на которые были </w:t>
      </w:r>
      <w:r w:rsidRPr="008F0A56">
        <w:rPr>
          <w:bCs/>
          <w:spacing w:val="-2"/>
          <w:sz w:val="24"/>
          <w:szCs w:val="24"/>
        </w:rPr>
        <w:t xml:space="preserve">приглашены 84 представителя юридических лиц и индивидуальных </w:t>
      </w:r>
      <w:r w:rsidRPr="008F0A56">
        <w:rPr>
          <w:bCs/>
          <w:spacing w:val="-5"/>
          <w:sz w:val="24"/>
          <w:szCs w:val="24"/>
        </w:rPr>
        <w:t>предпринимателей.</w:t>
      </w:r>
      <w:proofErr w:type="gramEnd"/>
      <w:r w:rsidRPr="008F0A56">
        <w:rPr>
          <w:bCs/>
          <w:spacing w:val="-5"/>
          <w:sz w:val="24"/>
          <w:szCs w:val="24"/>
        </w:rPr>
        <w:t xml:space="preserve"> В</w:t>
      </w:r>
      <w:r w:rsidRPr="008F0A56">
        <w:rPr>
          <w:bCs/>
          <w:sz w:val="24"/>
          <w:szCs w:val="24"/>
        </w:rPr>
        <w:t xml:space="preserve"> результате работы комиссии было перечислено налогов в бюджеты всех уровней на общую сумму 4,12  млн. руб.</w:t>
      </w:r>
    </w:p>
    <w:p w:rsidR="00BB2F6A" w:rsidRPr="00603411" w:rsidRDefault="00BB2F6A" w:rsidP="00603411">
      <w:pPr>
        <w:pStyle w:val="ab"/>
        <w:numPr>
          <w:ilvl w:val="0"/>
          <w:numId w:val="32"/>
        </w:numPr>
        <w:spacing w:before="100" w:beforeAutospacing="1" w:line="360" w:lineRule="auto"/>
        <w:jc w:val="center"/>
        <w:rPr>
          <w:b/>
          <w:szCs w:val="24"/>
        </w:rPr>
      </w:pPr>
      <w:r w:rsidRPr="00603411">
        <w:rPr>
          <w:b/>
          <w:szCs w:val="24"/>
        </w:rPr>
        <w:t>Занятость и уровен</w:t>
      </w:r>
      <w:bookmarkStart w:id="0" w:name="_GoBack"/>
      <w:bookmarkEnd w:id="0"/>
      <w:r w:rsidRPr="00603411">
        <w:rPr>
          <w:b/>
          <w:szCs w:val="24"/>
        </w:rPr>
        <w:t>ь жизни населения</w:t>
      </w:r>
    </w:p>
    <w:p w:rsidR="00A746BB" w:rsidRDefault="00A746BB" w:rsidP="00A746BB">
      <w:pPr>
        <w:pStyle w:val="ab"/>
        <w:spacing w:line="360" w:lineRule="auto"/>
        <w:ind w:left="927"/>
        <w:jc w:val="center"/>
        <w:rPr>
          <w:b/>
          <w:szCs w:val="24"/>
        </w:rPr>
      </w:pPr>
      <w:r w:rsidRPr="00A746BB">
        <w:rPr>
          <w:b/>
          <w:szCs w:val="24"/>
        </w:rPr>
        <w:t>Рынок труда</w:t>
      </w:r>
    </w:p>
    <w:p w:rsidR="00A746BB" w:rsidRPr="008F0A56" w:rsidRDefault="00A746BB" w:rsidP="00A746BB">
      <w:pPr>
        <w:spacing w:line="276" w:lineRule="auto"/>
        <w:ind w:firstLine="709"/>
        <w:jc w:val="both"/>
        <w:rPr>
          <w:sz w:val="24"/>
          <w:szCs w:val="24"/>
        </w:rPr>
      </w:pPr>
      <w:r w:rsidRPr="008F0A56">
        <w:rPr>
          <w:sz w:val="24"/>
          <w:szCs w:val="24"/>
        </w:rPr>
        <w:t>Ситуация на рынке труда продолжает оставаться стабильной. На 01.09.2016 года численность безработных граждан, зарегистрированных в службе занятости населения, составила 277 человек, уровень регистрируемой безработицы составил 1,72 % экономически-</w:t>
      </w:r>
      <w:r w:rsidRPr="008F0A56">
        <w:rPr>
          <w:sz w:val="24"/>
          <w:szCs w:val="24"/>
        </w:rPr>
        <w:lastRenderedPageBreak/>
        <w:t xml:space="preserve">активного населения. За 8 месяцев 2016 года работодатели района заявили о потребности в 854 работниках. В числе востребованных в городе Сортавала и районе профессий такие, как врачи, медицинские сестры, водители, продавцы, </w:t>
      </w:r>
      <w:proofErr w:type="gramStart"/>
      <w:r w:rsidRPr="008F0A56">
        <w:rPr>
          <w:sz w:val="24"/>
          <w:szCs w:val="24"/>
        </w:rPr>
        <w:t>заведующие предприятий</w:t>
      </w:r>
      <w:proofErr w:type="gramEnd"/>
      <w:r w:rsidRPr="008F0A56">
        <w:rPr>
          <w:sz w:val="24"/>
          <w:szCs w:val="24"/>
        </w:rPr>
        <w:t xml:space="preserve"> розничной торговли, представители рабочих специальностей.</w:t>
      </w:r>
    </w:p>
    <w:p w:rsidR="00A746BB" w:rsidRDefault="00A746BB" w:rsidP="00A746BB">
      <w:pPr>
        <w:spacing w:line="276" w:lineRule="auto"/>
        <w:ind w:firstLine="567"/>
        <w:jc w:val="both"/>
        <w:rPr>
          <w:b/>
          <w:sz w:val="24"/>
          <w:szCs w:val="24"/>
        </w:rPr>
      </w:pPr>
      <w:r w:rsidRPr="008F0A56">
        <w:rPr>
          <w:sz w:val="24"/>
          <w:szCs w:val="24"/>
        </w:rPr>
        <w:t>По состоянию на 01.09.2016 г. в центре занятости населения города Сортавала заявлены 252 вакансий. Напряженность на регистрируемом рынке труда (нагрузка ищущих работу граждан на одну вакансию) уменьшилась до 1,31 человек на вакансию. Из-за факторов экономической неопределенности, риск роста безработицы по-прежнему сохраняется.</w:t>
      </w:r>
    </w:p>
    <w:p w:rsidR="00A746BB" w:rsidRDefault="00A746BB" w:rsidP="008F0A56">
      <w:pPr>
        <w:spacing w:line="360" w:lineRule="auto"/>
        <w:ind w:firstLine="567"/>
        <w:jc w:val="center"/>
        <w:rPr>
          <w:b/>
          <w:sz w:val="24"/>
          <w:szCs w:val="24"/>
        </w:rPr>
      </w:pPr>
    </w:p>
    <w:p w:rsidR="00BB2F6A" w:rsidRPr="008F0A56" w:rsidRDefault="00BB2F6A" w:rsidP="008F0A56">
      <w:pPr>
        <w:spacing w:line="360" w:lineRule="auto"/>
        <w:ind w:firstLine="567"/>
        <w:jc w:val="center"/>
        <w:rPr>
          <w:b/>
          <w:sz w:val="24"/>
          <w:szCs w:val="24"/>
        </w:rPr>
      </w:pPr>
      <w:r w:rsidRPr="008F0A56">
        <w:rPr>
          <w:b/>
          <w:sz w:val="24"/>
          <w:szCs w:val="24"/>
        </w:rPr>
        <w:t>Уровень жизни населения</w:t>
      </w:r>
    </w:p>
    <w:p w:rsidR="00BB2F6A" w:rsidRPr="008F0A56" w:rsidRDefault="00BB2F6A" w:rsidP="008F0A56">
      <w:pPr>
        <w:ind w:firstLine="567"/>
        <w:jc w:val="both"/>
        <w:rPr>
          <w:sz w:val="24"/>
          <w:szCs w:val="24"/>
        </w:rPr>
      </w:pPr>
      <w:r w:rsidRPr="008F0A56">
        <w:rPr>
          <w:sz w:val="24"/>
          <w:szCs w:val="24"/>
        </w:rPr>
        <w:t>Среднемесячная заработная плата работников крупных и средних организаций района за июль 2016 года составила 31028,7 (июль 2015 – 28503,1).</w:t>
      </w:r>
    </w:p>
    <w:p w:rsidR="00BB2F6A" w:rsidRPr="008F0A56" w:rsidRDefault="00BB2F6A" w:rsidP="008F0A56">
      <w:pPr>
        <w:ind w:firstLine="567"/>
        <w:jc w:val="both"/>
        <w:rPr>
          <w:sz w:val="24"/>
          <w:szCs w:val="24"/>
        </w:rPr>
      </w:pPr>
      <w:r w:rsidRPr="008F0A56">
        <w:rPr>
          <w:sz w:val="24"/>
          <w:szCs w:val="24"/>
        </w:rPr>
        <w:t xml:space="preserve">По состоянию на 01.09.2016 года сумма просроченной задолженности по заработной плате составляет 2 835 </w:t>
      </w:r>
      <w:proofErr w:type="spellStart"/>
      <w:r w:rsidRPr="008F0A56">
        <w:rPr>
          <w:sz w:val="24"/>
          <w:szCs w:val="24"/>
        </w:rPr>
        <w:t>тыс</w:t>
      </w:r>
      <w:proofErr w:type="gramStart"/>
      <w:r w:rsidRPr="008F0A56">
        <w:rPr>
          <w:sz w:val="24"/>
          <w:szCs w:val="24"/>
        </w:rPr>
        <w:t>.р</w:t>
      </w:r>
      <w:proofErr w:type="gramEnd"/>
      <w:r w:rsidRPr="008F0A56">
        <w:rPr>
          <w:sz w:val="24"/>
          <w:szCs w:val="24"/>
        </w:rPr>
        <w:t>уб</w:t>
      </w:r>
      <w:proofErr w:type="spellEnd"/>
      <w:r w:rsidRPr="008F0A56">
        <w:rPr>
          <w:sz w:val="24"/>
          <w:szCs w:val="24"/>
        </w:rPr>
        <w:t>. Основная причина наличия просроченной задолженности по заработной плате является банкротство предприятий.</w:t>
      </w:r>
    </w:p>
    <w:p w:rsidR="00BB2F6A" w:rsidRPr="008F0A56" w:rsidRDefault="00BB2F6A" w:rsidP="008F0A56">
      <w:pPr>
        <w:ind w:firstLine="567"/>
        <w:jc w:val="both"/>
        <w:rPr>
          <w:sz w:val="24"/>
          <w:szCs w:val="24"/>
        </w:rPr>
      </w:pPr>
    </w:p>
    <w:p w:rsidR="00BB2F6A" w:rsidRPr="00603411" w:rsidRDefault="00BB2F6A" w:rsidP="00603411">
      <w:pPr>
        <w:pStyle w:val="ab"/>
        <w:numPr>
          <w:ilvl w:val="0"/>
          <w:numId w:val="32"/>
        </w:numPr>
        <w:spacing w:line="360" w:lineRule="auto"/>
        <w:jc w:val="center"/>
        <w:rPr>
          <w:b/>
          <w:szCs w:val="24"/>
        </w:rPr>
      </w:pPr>
      <w:r w:rsidRPr="00603411">
        <w:rPr>
          <w:b/>
          <w:szCs w:val="24"/>
        </w:rPr>
        <w:t>Демография</w:t>
      </w:r>
    </w:p>
    <w:p w:rsidR="00BB2F6A" w:rsidRPr="008F0A56" w:rsidRDefault="00BB2F6A" w:rsidP="008F0A56">
      <w:pPr>
        <w:ind w:firstLine="709"/>
        <w:jc w:val="both"/>
        <w:rPr>
          <w:sz w:val="24"/>
          <w:szCs w:val="24"/>
        </w:rPr>
      </w:pPr>
      <w:r w:rsidRPr="008F0A56">
        <w:rPr>
          <w:sz w:val="24"/>
          <w:szCs w:val="24"/>
        </w:rPr>
        <w:t xml:space="preserve">Численность населения района  на 1 января 2016 года составила 31,2 </w:t>
      </w:r>
      <w:proofErr w:type="spellStart"/>
      <w:r w:rsidRPr="008F0A56">
        <w:rPr>
          <w:sz w:val="24"/>
          <w:szCs w:val="24"/>
        </w:rPr>
        <w:t>тыс</w:t>
      </w:r>
      <w:proofErr w:type="gramStart"/>
      <w:r w:rsidRPr="008F0A56">
        <w:rPr>
          <w:sz w:val="24"/>
          <w:szCs w:val="24"/>
        </w:rPr>
        <w:t>.ч</w:t>
      </w:r>
      <w:proofErr w:type="gramEnd"/>
      <w:r w:rsidRPr="008F0A56">
        <w:rPr>
          <w:sz w:val="24"/>
          <w:szCs w:val="24"/>
        </w:rPr>
        <w:t>еловек</w:t>
      </w:r>
      <w:proofErr w:type="spellEnd"/>
      <w:r w:rsidRPr="008F0A56">
        <w:rPr>
          <w:sz w:val="24"/>
          <w:szCs w:val="24"/>
        </w:rPr>
        <w:t xml:space="preserve"> (5 % от всего населения республики). Естественная убыль населения за прошедший период 2016 года составила 99 человек, по отношению к аналогичному периоду 2015 года снизилась на 17,5%. Численность родившихся увеличилась на 4,6 % (на 9 человек),  а число умерших снизилось на 3,8 % (на 12 человек). Миграционный прирост составил 92 человека.</w:t>
      </w:r>
    </w:p>
    <w:p w:rsidR="00BB2F6A" w:rsidRPr="008F0A56" w:rsidRDefault="00BB2F6A" w:rsidP="008F0A56">
      <w:pPr>
        <w:tabs>
          <w:tab w:val="left" w:pos="567"/>
        </w:tabs>
        <w:spacing w:line="360" w:lineRule="auto"/>
        <w:jc w:val="center"/>
        <w:rPr>
          <w:b/>
          <w:sz w:val="24"/>
          <w:szCs w:val="24"/>
        </w:rPr>
      </w:pPr>
    </w:p>
    <w:p w:rsidR="00553198" w:rsidRPr="00603411" w:rsidRDefault="00553198" w:rsidP="00603411">
      <w:pPr>
        <w:pStyle w:val="ab"/>
        <w:numPr>
          <w:ilvl w:val="0"/>
          <w:numId w:val="32"/>
        </w:numPr>
        <w:tabs>
          <w:tab w:val="left" w:pos="567"/>
        </w:tabs>
        <w:spacing w:line="360" w:lineRule="auto"/>
        <w:jc w:val="center"/>
        <w:rPr>
          <w:b/>
          <w:szCs w:val="24"/>
        </w:rPr>
      </w:pPr>
      <w:r w:rsidRPr="00603411">
        <w:rPr>
          <w:b/>
          <w:szCs w:val="24"/>
        </w:rPr>
        <w:t>Развитие промышленности</w:t>
      </w:r>
    </w:p>
    <w:p w:rsidR="00553198" w:rsidRPr="008F0A56" w:rsidRDefault="008F114D" w:rsidP="008F0A56">
      <w:pPr>
        <w:ind w:firstLine="709"/>
        <w:jc w:val="both"/>
        <w:rPr>
          <w:sz w:val="24"/>
          <w:szCs w:val="24"/>
        </w:rPr>
      </w:pPr>
      <w:r w:rsidRPr="008F0A56">
        <w:rPr>
          <w:sz w:val="24"/>
          <w:szCs w:val="24"/>
        </w:rPr>
        <w:t>За прошедший период</w:t>
      </w:r>
      <w:r w:rsidR="00553198" w:rsidRPr="008F0A56">
        <w:rPr>
          <w:sz w:val="24"/>
          <w:szCs w:val="24"/>
        </w:rPr>
        <w:t xml:space="preserve"> индекс производства по виду экономической деятельности </w:t>
      </w:r>
      <w:r w:rsidR="00553198" w:rsidRPr="008F0A56">
        <w:rPr>
          <w:b/>
          <w:sz w:val="24"/>
          <w:szCs w:val="24"/>
        </w:rPr>
        <w:t>«добыча полезных ископаемых»</w:t>
      </w:r>
      <w:r w:rsidR="00216E7B" w:rsidRPr="008F0A56">
        <w:rPr>
          <w:sz w:val="24"/>
          <w:szCs w:val="24"/>
        </w:rPr>
        <w:t xml:space="preserve"> составил 142,2</w:t>
      </w:r>
      <w:r w:rsidR="00553198" w:rsidRPr="008F0A56">
        <w:rPr>
          <w:sz w:val="24"/>
          <w:szCs w:val="24"/>
        </w:rPr>
        <w:t xml:space="preserve">% к аналогичному периоду прошлого года. Увеличение показателя отмечено на всех предприятиях  отрасли (кроме ООО «Яккимо»). Возобновило и увеличило производство щебня  ООО «Карелприродресурс». </w:t>
      </w:r>
    </w:p>
    <w:p w:rsidR="00553198" w:rsidRPr="008F0A56" w:rsidRDefault="00553198" w:rsidP="008F0A56">
      <w:pPr>
        <w:ind w:firstLine="709"/>
        <w:jc w:val="both"/>
        <w:rPr>
          <w:sz w:val="24"/>
          <w:szCs w:val="24"/>
        </w:rPr>
      </w:pPr>
      <w:r w:rsidRPr="008F0A56">
        <w:rPr>
          <w:sz w:val="24"/>
          <w:szCs w:val="24"/>
        </w:rPr>
        <w:t xml:space="preserve">В </w:t>
      </w:r>
      <w:r w:rsidRPr="008F0A56">
        <w:rPr>
          <w:b/>
          <w:sz w:val="24"/>
          <w:szCs w:val="24"/>
        </w:rPr>
        <w:t>лесозаготовительной отрасли</w:t>
      </w:r>
      <w:r w:rsidRPr="008F0A56">
        <w:rPr>
          <w:sz w:val="24"/>
          <w:szCs w:val="24"/>
        </w:rPr>
        <w:t xml:space="preserve"> наблюдается рост объ</w:t>
      </w:r>
      <w:r w:rsidR="00216E7B" w:rsidRPr="008F0A56">
        <w:rPr>
          <w:sz w:val="24"/>
          <w:szCs w:val="24"/>
        </w:rPr>
        <w:t>емов отгруженной продукции на 41</w:t>
      </w:r>
      <w:r w:rsidRPr="008F0A56">
        <w:rPr>
          <w:sz w:val="24"/>
          <w:szCs w:val="24"/>
        </w:rPr>
        <w:t>%</w:t>
      </w:r>
      <w:r w:rsidR="00216E7B" w:rsidRPr="008F0A56">
        <w:rPr>
          <w:sz w:val="24"/>
          <w:szCs w:val="24"/>
        </w:rPr>
        <w:t xml:space="preserve"> (порядка 17</w:t>
      </w:r>
      <w:r w:rsidR="00E41C79" w:rsidRPr="008F0A56">
        <w:rPr>
          <w:sz w:val="24"/>
          <w:szCs w:val="24"/>
        </w:rPr>
        <w:t>8 млн. руб.)</w:t>
      </w:r>
      <w:r w:rsidRPr="008F0A56">
        <w:rPr>
          <w:sz w:val="24"/>
          <w:szCs w:val="24"/>
        </w:rPr>
        <w:t>. В целом по отрасли наблюдается и увеличение объемов заготовки древесины.</w:t>
      </w:r>
    </w:p>
    <w:p w:rsidR="00553198" w:rsidRPr="008F0A56" w:rsidRDefault="00553198" w:rsidP="008F0A56">
      <w:pPr>
        <w:widowControl w:val="0"/>
        <w:ind w:firstLine="709"/>
        <w:jc w:val="both"/>
        <w:rPr>
          <w:sz w:val="24"/>
          <w:szCs w:val="24"/>
        </w:rPr>
      </w:pPr>
      <w:r w:rsidRPr="008F0A56">
        <w:rPr>
          <w:sz w:val="24"/>
          <w:szCs w:val="24"/>
        </w:rPr>
        <w:t xml:space="preserve">В </w:t>
      </w:r>
      <w:r w:rsidRPr="008F0A56">
        <w:rPr>
          <w:b/>
          <w:sz w:val="24"/>
          <w:szCs w:val="24"/>
        </w:rPr>
        <w:t>обрабатывающих производствах</w:t>
      </w:r>
      <w:r w:rsidR="008F114D" w:rsidRPr="008F0A56">
        <w:rPr>
          <w:sz w:val="24"/>
          <w:szCs w:val="24"/>
        </w:rPr>
        <w:t xml:space="preserve"> за данный период</w:t>
      </w:r>
      <w:r w:rsidRPr="008F0A56">
        <w:rPr>
          <w:sz w:val="24"/>
          <w:szCs w:val="24"/>
        </w:rPr>
        <w:t xml:space="preserve"> 2016 года отгружено продукци</w:t>
      </w:r>
      <w:r w:rsidR="00216E7B" w:rsidRPr="008F0A56">
        <w:rPr>
          <w:sz w:val="24"/>
          <w:szCs w:val="24"/>
        </w:rPr>
        <w:t xml:space="preserve">и собственного производства на </w:t>
      </w:r>
      <w:r w:rsidRPr="008F0A56">
        <w:rPr>
          <w:sz w:val="24"/>
          <w:szCs w:val="24"/>
        </w:rPr>
        <w:t>5% меньше, чем в 2015 году</w:t>
      </w:r>
      <w:r w:rsidR="00216E7B" w:rsidRPr="008F0A56">
        <w:rPr>
          <w:sz w:val="24"/>
          <w:szCs w:val="24"/>
        </w:rPr>
        <w:t xml:space="preserve"> (174</w:t>
      </w:r>
      <w:r w:rsidR="0026688F" w:rsidRPr="008F0A56">
        <w:rPr>
          <w:sz w:val="24"/>
          <w:szCs w:val="24"/>
        </w:rPr>
        <w:t>4 млн</w:t>
      </w:r>
      <w:r w:rsidRPr="008F0A56">
        <w:rPr>
          <w:sz w:val="24"/>
          <w:szCs w:val="24"/>
        </w:rPr>
        <w:t>.</w:t>
      </w:r>
      <w:r w:rsidR="0026688F" w:rsidRPr="008F0A56">
        <w:rPr>
          <w:sz w:val="24"/>
          <w:szCs w:val="24"/>
        </w:rPr>
        <w:t xml:space="preserve"> руб.)</w:t>
      </w:r>
      <w:r w:rsidRPr="008F0A56">
        <w:rPr>
          <w:sz w:val="24"/>
          <w:szCs w:val="24"/>
        </w:rPr>
        <w:t xml:space="preserve"> </w:t>
      </w:r>
    </w:p>
    <w:p w:rsidR="00553198" w:rsidRPr="008F0A56" w:rsidRDefault="00216E7B" w:rsidP="008F0A56">
      <w:pPr>
        <w:widowControl w:val="0"/>
        <w:ind w:firstLine="709"/>
        <w:jc w:val="both"/>
        <w:rPr>
          <w:sz w:val="24"/>
          <w:szCs w:val="24"/>
        </w:rPr>
      </w:pPr>
      <w:r w:rsidRPr="008F0A56">
        <w:rPr>
          <w:sz w:val="24"/>
          <w:szCs w:val="24"/>
        </w:rPr>
        <w:t>Незначительное с</w:t>
      </w:r>
      <w:r w:rsidR="00553198" w:rsidRPr="008F0A56">
        <w:rPr>
          <w:sz w:val="24"/>
          <w:szCs w:val="24"/>
        </w:rPr>
        <w:t>нижение о</w:t>
      </w:r>
      <w:r w:rsidRPr="008F0A56">
        <w:rPr>
          <w:sz w:val="24"/>
          <w:szCs w:val="24"/>
        </w:rPr>
        <w:t xml:space="preserve">бъемов отгружаемой продукции </w:t>
      </w:r>
      <w:r w:rsidR="00E65BBF" w:rsidRPr="008F0A56">
        <w:rPr>
          <w:sz w:val="24"/>
          <w:szCs w:val="24"/>
        </w:rPr>
        <w:t xml:space="preserve">наблюдается </w:t>
      </w:r>
      <w:r w:rsidRPr="008F0A56">
        <w:rPr>
          <w:sz w:val="24"/>
          <w:szCs w:val="24"/>
        </w:rPr>
        <w:t>в целом по</w:t>
      </w:r>
      <w:r w:rsidR="00553198" w:rsidRPr="008F0A56">
        <w:rPr>
          <w:sz w:val="24"/>
          <w:szCs w:val="24"/>
        </w:rPr>
        <w:t xml:space="preserve"> отрасли обработки древесины и производства изделий из дерева</w:t>
      </w:r>
      <w:r w:rsidR="008F114D" w:rsidRPr="008F0A56">
        <w:rPr>
          <w:sz w:val="24"/>
          <w:szCs w:val="24"/>
        </w:rPr>
        <w:t>,</w:t>
      </w:r>
      <w:r w:rsidR="00E65BBF" w:rsidRPr="008F0A56">
        <w:rPr>
          <w:sz w:val="24"/>
          <w:szCs w:val="24"/>
        </w:rPr>
        <w:t xml:space="preserve"> за исключением ООО «Сортавальский лесозавод».</w:t>
      </w:r>
      <w:r w:rsidR="000F69E3" w:rsidRPr="008F0A56">
        <w:rPr>
          <w:sz w:val="24"/>
          <w:szCs w:val="24"/>
        </w:rPr>
        <w:t xml:space="preserve"> </w:t>
      </w:r>
      <w:r w:rsidR="00553198" w:rsidRPr="008F0A56">
        <w:rPr>
          <w:sz w:val="24"/>
          <w:szCs w:val="24"/>
        </w:rPr>
        <w:t xml:space="preserve">По виду деятельности «металлургическое производство и производство готовых металлических изделий» отгрузка </w:t>
      </w:r>
      <w:r w:rsidR="00E65BBF" w:rsidRPr="008F0A56">
        <w:rPr>
          <w:sz w:val="24"/>
          <w:szCs w:val="24"/>
        </w:rPr>
        <w:t>составила 108</w:t>
      </w:r>
      <w:r w:rsidR="00553198" w:rsidRPr="008F0A56">
        <w:rPr>
          <w:sz w:val="24"/>
          <w:szCs w:val="24"/>
        </w:rPr>
        <w:t>% к 2015 году</w:t>
      </w:r>
      <w:r w:rsidR="00E65BBF" w:rsidRPr="008F0A56">
        <w:rPr>
          <w:sz w:val="24"/>
          <w:szCs w:val="24"/>
        </w:rPr>
        <w:t xml:space="preserve"> (порядка 11</w:t>
      </w:r>
      <w:r w:rsidR="00127798" w:rsidRPr="008F0A56">
        <w:rPr>
          <w:sz w:val="24"/>
          <w:szCs w:val="24"/>
        </w:rPr>
        <w:t>50 млн.</w:t>
      </w:r>
      <w:r w:rsidR="00C63078" w:rsidRPr="008F0A56">
        <w:rPr>
          <w:sz w:val="24"/>
          <w:szCs w:val="24"/>
        </w:rPr>
        <w:t xml:space="preserve"> </w:t>
      </w:r>
      <w:r w:rsidR="00127798" w:rsidRPr="008F0A56">
        <w:rPr>
          <w:sz w:val="24"/>
          <w:szCs w:val="24"/>
        </w:rPr>
        <w:t>руб.)</w:t>
      </w:r>
      <w:r w:rsidR="00553198" w:rsidRPr="008F0A56">
        <w:rPr>
          <w:sz w:val="24"/>
          <w:szCs w:val="24"/>
        </w:rPr>
        <w:t xml:space="preserve">. </w:t>
      </w:r>
      <w:r w:rsidR="008F114D" w:rsidRPr="008F0A56">
        <w:rPr>
          <w:sz w:val="24"/>
          <w:szCs w:val="24"/>
        </w:rPr>
        <w:t>Отмечено снижение</w:t>
      </w:r>
      <w:r w:rsidR="0066151B" w:rsidRPr="008F0A56">
        <w:rPr>
          <w:sz w:val="24"/>
          <w:szCs w:val="24"/>
        </w:rPr>
        <w:t xml:space="preserve"> </w:t>
      </w:r>
      <w:r w:rsidR="00553198" w:rsidRPr="008F0A56">
        <w:rPr>
          <w:sz w:val="24"/>
          <w:szCs w:val="24"/>
        </w:rPr>
        <w:t>объем</w:t>
      </w:r>
      <w:r w:rsidR="008F114D" w:rsidRPr="008F0A56">
        <w:rPr>
          <w:sz w:val="24"/>
          <w:szCs w:val="24"/>
        </w:rPr>
        <w:t>а</w:t>
      </w:r>
      <w:r w:rsidR="00553198" w:rsidRPr="008F0A56">
        <w:rPr>
          <w:sz w:val="24"/>
          <w:szCs w:val="24"/>
        </w:rPr>
        <w:t xml:space="preserve"> отгруженной продукции по виду экономической деятельности «производство пищевых продуктов»</w:t>
      </w:r>
      <w:r w:rsidR="00127798" w:rsidRPr="008F0A56">
        <w:rPr>
          <w:sz w:val="24"/>
          <w:szCs w:val="24"/>
        </w:rPr>
        <w:t xml:space="preserve"> (МУП «</w:t>
      </w:r>
      <w:proofErr w:type="gramStart"/>
      <w:r w:rsidR="00127798" w:rsidRPr="008F0A56">
        <w:rPr>
          <w:sz w:val="24"/>
          <w:szCs w:val="24"/>
        </w:rPr>
        <w:t>Сортавальский</w:t>
      </w:r>
      <w:proofErr w:type="gramEnd"/>
      <w:r w:rsidR="00127798" w:rsidRPr="008F0A56">
        <w:rPr>
          <w:sz w:val="24"/>
          <w:szCs w:val="24"/>
        </w:rPr>
        <w:t xml:space="preserve"> хлебокомбинат»)</w:t>
      </w:r>
      <w:r w:rsidR="0066151B" w:rsidRPr="008F0A56">
        <w:rPr>
          <w:sz w:val="24"/>
          <w:szCs w:val="24"/>
        </w:rPr>
        <w:t xml:space="preserve"> на 51,6 тонн к уровню прошлого года</w:t>
      </w:r>
      <w:r w:rsidR="00553198" w:rsidRPr="008F0A56">
        <w:rPr>
          <w:sz w:val="24"/>
          <w:szCs w:val="24"/>
        </w:rPr>
        <w:t xml:space="preserve">. </w:t>
      </w:r>
    </w:p>
    <w:p w:rsidR="00553198" w:rsidRPr="008F0A56" w:rsidRDefault="00553198" w:rsidP="008F0A56">
      <w:pPr>
        <w:pStyle w:val="2"/>
        <w:ind w:firstLine="709"/>
        <w:jc w:val="both"/>
        <w:rPr>
          <w:b w:val="0"/>
          <w:sz w:val="24"/>
          <w:szCs w:val="24"/>
        </w:rPr>
      </w:pPr>
      <w:r w:rsidRPr="008F0A56">
        <w:rPr>
          <w:b w:val="0"/>
          <w:bCs w:val="0"/>
          <w:sz w:val="24"/>
          <w:szCs w:val="24"/>
        </w:rPr>
        <w:t>По виду деятельности «</w:t>
      </w:r>
      <w:r w:rsidRPr="008F0A56">
        <w:rPr>
          <w:bCs w:val="0"/>
          <w:sz w:val="24"/>
          <w:szCs w:val="24"/>
        </w:rPr>
        <w:t>строительство</w:t>
      </w:r>
      <w:r w:rsidRPr="008F0A56">
        <w:rPr>
          <w:b w:val="0"/>
          <w:bCs w:val="0"/>
          <w:sz w:val="24"/>
          <w:szCs w:val="24"/>
        </w:rPr>
        <w:t>» объе</w:t>
      </w:r>
      <w:r w:rsidR="00E65BBF" w:rsidRPr="008F0A56">
        <w:rPr>
          <w:b w:val="0"/>
          <w:bCs w:val="0"/>
          <w:sz w:val="24"/>
          <w:szCs w:val="24"/>
        </w:rPr>
        <w:t>м работ и услуг увеличился в 2,5</w:t>
      </w:r>
      <w:r w:rsidRPr="008F0A56">
        <w:rPr>
          <w:b w:val="0"/>
          <w:bCs w:val="0"/>
          <w:sz w:val="24"/>
          <w:szCs w:val="24"/>
        </w:rPr>
        <w:t xml:space="preserve"> раза к аналогичному периоду прошлого года</w:t>
      </w:r>
      <w:r w:rsidR="00E65BBF" w:rsidRPr="008F0A56">
        <w:rPr>
          <w:b w:val="0"/>
          <w:bCs w:val="0"/>
          <w:sz w:val="24"/>
          <w:szCs w:val="24"/>
        </w:rPr>
        <w:t xml:space="preserve"> (более 9</w:t>
      </w:r>
      <w:r w:rsidR="00127798" w:rsidRPr="008F0A56">
        <w:rPr>
          <w:b w:val="0"/>
          <w:bCs w:val="0"/>
          <w:sz w:val="24"/>
          <w:szCs w:val="24"/>
        </w:rPr>
        <w:t>0 млн. руб.)</w:t>
      </w:r>
      <w:r w:rsidR="00716AD3" w:rsidRPr="008F0A56">
        <w:rPr>
          <w:b w:val="0"/>
          <w:bCs w:val="0"/>
          <w:sz w:val="24"/>
          <w:szCs w:val="24"/>
        </w:rPr>
        <w:t>.</w:t>
      </w:r>
      <w:r w:rsidRPr="008F0A56">
        <w:rPr>
          <w:b w:val="0"/>
          <w:bCs w:val="0"/>
          <w:sz w:val="24"/>
          <w:szCs w:val="24"/>
        </w:rPr>
        <w:t xml:space="preserve"> </w:t>
      </w:r>
    </w:p>
    <w:p w:rsidR="006F6989" w:rsidRPr="006F6989" w:rsidRDefault="00553198" w:rsidP="006F6989">
      <w:pPr>
        <w:ind w:firstLine="709"/>
        <w:jc w:val="both"/>
        <w:rPr>
          <w:sz w:val="24"/>
          <w:szCs w:val="24"/>
        </w:rPr>
      </w:pPr>
      <w:r w:rsidRPr="008F0A56">
        <w:rPr>
          <w:sz w:val="24"/>
          <w:szCs w:val="24"/>
        </w:rPr>
        <w:t xml:space="preserve">В целом объем продукции, отгруженной предприятиями по всем видам </w:t>
      </w:r>
      <w:r w:rsidR="008F114D" w:rsidRPr="008F0A56">
        <w:rPr>
          <w:sz w:val="24"/>
          <w:szCs w:val="24"/>
        </w:rPr>
        <w:t>экономической деятельности, за прошедший период</w:t>
      </w:r>
      <w:r w:rsidR="00E65BBF" w:rsidRPr="008F0A56">
        <w:rPr>
          <w:sz w:val="24"/>
          <w:szCs w:val="24"/>
        </w:rPr>
        <w:t xml:space="preserve"> 2016 года увеличился на 5,2</w:t>
      </w:r>
      <w:r w:rsidRPr="008F0A56">
        <w:rPr>
          <w:sz w:val="24"/>
          <w:szCs w:val="24"/>
        </w:rPr>
        <w:t>% к аналогичному 2015 года</w:t>
      </w:r>
      <w:r w:rsidR="000F69E3" w:rsidRPr="008F0A56">
        <w:rPr>
          <w:sz w:val="24"/>
          <w:szCs w:val="24"/>
        </w:rPr>
        <w:t xml:space="preserve"> и составил более 2</w:t>
      </w:r>
      <w:r w:rsidR="00AF6721" w:rsidRPr="008F0A56">
        <w:rPr>
          <w:sz w:val="24"/>
          <w:szCs w:val="24"/>
        </w:rPr>
        <w:t>,4</w:t>
      </w:r>
      <w:r w:rsidR="000F69E3" w:rsidRPr="008F0A56">
        <w:rPr>
          <w:sz w:val="24"/>
          <w:szCs w:val="24"/>
        </w:rPr>
        <w:t xml:space="preserve"> </w:t>
      </w:r>
      <w:proofErr w:type="spellStart"/>
      <w:r w:rsidR="000F69E3" w:rsidRPr="008F0A56">
        <w:rPr>
          <w:sz w:val="24"/>
          <w:szCs w:val="24"/>
        </w:rPr>
        <w:t>млрд</w:t>
      </w:r>
      <w:proofErr w:type="gramStart"/>
      <w:r w:rsidR="000F69E3" w:rsidRPr="008F0A56">
        <w:rPr>
          <w:sz w:val="24"/>
          <w:szCs w:val="24"/>
        </w:rPr>
        <w:t>.р</w:t>
      </w:r>
      <w:proofErr w:type="gramEnd"/>
      <w:r w:rsidR="000F69E3" w:rsidRPr="008F0A56">
        <w:rPr>
          <w:sz w:val="24"/>
          <w:szCs w:val="24"/>
        </w:rPr>
        <w:t>уб</w:t>
      </w:r>
      <w:proofErr w:type="spellEnd"/>
      <w:r w:rsidRPr="008F0A56">
        <w:rPr>
          <w:sz w:val="24"/>
          <w:szCs w:val="24"/>
        </w:rPr>
        <w:t>. До конца 2016 года промышленными предприятиями  прогнозируется отгрузить  продукции собственного производства на сумму порядка 4,2 млрд. рублей (в 2015 год</w:t>
      </w:r>
      <w:r w:rsidR="00080B07" w:rsidRPr="008F0A56">
        <w:rPr>
          <w:sz w:val="24"/>
          <w:szCs w:val="24"/>
        </w:rPr>
        <w:t>у отгружено продукции на 4,02</w:t>
      </w:r>
      <w:r w:rsidRPr="008F0A56">
        <w:rPr>
          <w:sz w:val="24"/>
          <w:szCs w:val="24"/>
        </w:rPr>
        <w:t xml:space="preserve"> мл</w:t>
      </w:r>
      <w:r w:rsidR="00080B07" w:rsidRPr="008F0A56">
        <w:rPr>
          <w:sz w:val="24"/>
          <w:szCs w:val="24"/>
        </w:rPr>
        <w:t>рд</w:t>
      </w:r>
      <w:r w:rsidRPr="008F0A56">
        <w:rPr>
          <w:sz w:val="24"/>
          <w:szCs w:val="24"/>
        </w:rPr>
        <w:t>. рублей). Основная доля в объеме отгрузки, по-прежнему, остается за предприят</w:t>
      </w:r>
      <w:r w:rsidR="006F6989">
        <w:rPr>
          <w:sz w:val="24"/>
          <w:szCs w:val="24"/>
        </w:rPr>
        <w:t>иями обрабатывающих производств</w:t>
      </w:r>
      <w:r w:rsidRPr="008F0A56">
        <w:rPr>
          <w:color w:val="00B050"/>
          <w:sz w:val="24"/>
          <w:szCs w:val="24"/>
        </w:rPr>
        <w:t xml:space="preserve"> </w:t>
      </w:r>
      <w:r w:rsidR="006F6989" w:rsidRPr="006F6989">
        <w:rPr>
          <w:sz w:val="24"/>
          <w:szCs w:val="24"/>
        </w:rPr>
        <w:t>и составляет 65 % от общего объема производства (из них ЗАО «Вяртсильский метизный завод» - 42 %).</w:t>
      </w:r>
    </w:p>
    <w:p w:rsidR="00C403E8" w:rsidRPr="008F0A56" w:rsidRDefault="00C403E8" w:rsidP="008F0A56">
      <w:pPr>
        <w:ind w:firstLine="709"/>
        <w:jc w:val="both"/>
        <w:rPr>
          <w:sz w:val="24"/>
          <w:szCs w:val="24"/>
        </w:rPr>
      </w:pPr>
      <w:r w:rsidRPr="008F0A56">
        <w:rPr>
          <w:sz w:val="24"/>
          <w:szCs w:val="24"/>
        </w:rPr>
        <w:lastRenderedPageBreak/>
        <w:t xml:space="preserve">Сильная подверженность основных отраслей экономики влиянию мировой </w:t>
      </w:r>
      <w:r w:rsidR="00716AD3" w:rsidRPr="008F0A56">
        <w:rPr>
          <w:sz w:val="24"/>
          <w:szCs w:val="24"/>
        </w:rPr>
        <w:t xml:space="preserve">и внутрироссийской конъюнктуры, </w:t>
      </w:r>
      <w:r w:rsidRPr="008F0A56">
        <w:rPr>
          <w:sz w:val="24"/>
          <w:szCs w:val="24"/>
        </w:rPr>
        <w:t>высокий уровень теневой экономики в некоторых отраслях, рост цен на энергоносители, старение рабочих кадров, сокращение заказов на производимую продукцию, рост просроченной задолженности покупателей и подрядчиков и, как следствие, недостаток оборотных средств</w:t>
      </w:r>
      <w:r w:rsidR="00716AD3" w:rsidRPr="008F0A56">
        <w:rPr>
          <w:sz w:val="24"/>
          <w:szCs w:val="24"/>
        </w:rPr>
        <w:t>,</w:t>
      </w:r>
      <w:r w:rsidRPr="008F0A56">
        <w:rPr>
          <w:sz w:val="24"/>
          <w:szCs w:val="24"/>
        </w:rPr>
        <w:t xml:space="preserve"> наложили отпечаток на показатели рентабельности всех отраслей экономики.</w:t>
      </w:r>
    </w:p>
    <w:p w:rsidR="00BB2F6A" w:rsidRPr="008F0A56" w:rsidRDefault="00BB2F6A" w:rsidP="00603411">
      <w:pPr>
        <w:pStyle w:val="2"/>
        <w:numPr>
          <w:ilvl w:val="0"/>
          <w:numId w:val="32"/>
        </w:numPr>
        <w:spacing w:line="360" w:lineRule="auto"/>
        <w:jc w:val="center"/>
        <w:rPr>
          <w:bCs w:val="0"/>
          <w:sz w:val="24"/>
          <w:szCs w:val="24"/>
        </w:rPr>
      </w:pPr>
      <w:r w:rsidRPr="008F0A56">
        <w:rPr>
          <w:bCs w:val="0"/>
          <w:sz w:val="24"/>
          <w:szCs w:val="24"/>
        </w:rPr>
        <w:t>Инвестиции</w:t>
      </w:r>
    </w:p>
    <w:p w:rsidR="00BB2F6A" w:rsidRPr="008F0A56" w:rsidRDefault="00BB2F6A" w:rsidP="008F0A56">
      <w:pPr>
        <w:ind w:firstLine="709"/>
        <w:jc w:val="both"/>
        <w:rPr>
          <w:kern w:val="32"/>
          <w:sz w:val="24"/>
          <w:szCs w:val="24"/>
        </w:rPr>
      </w:pPr>
      <w:r w:rsidRPr="008F0A56">
        <w:rPr>
          <w:sz w:val="24"/>
          <w:szCs w:val="24"/>
        </w:rPr>
        <w:t xml:space="preserve">Разработка инвестиционных предложений по развитию предпринимательской деятельности в районе направлена в целом на сближение интересов органов местного самоуправления и субъектов предпринимательства на территории </w:t>
      </w:r>
      <w:r w:rsidRPr="008F0A56">
        <w:rPr>
          <w:kern w:val="32"/>
          <w:sz w:val="24"/>
          <w:szCs w:val="24"/>
        </w:rPr>
        <w:t xml:space="preserve">муниципального района и выражается в инвентаризации, выработке предложений и рекламированию потенциально интересных для развития бизнеса площадок (объектов недвижимости: земельных участков, </w:t>
      </w:r>
      <w:proofErr w:type="gramStart"/>
      <w:r w:rsidRPr="008F0A56">
        <w:rPr>
          <w:kern w:val="32"/>
          <w:sz w:val="24"/>
          <w:szCs w:val="24"/>
        </w:rPr>
        <w:t>бизнес-площадей</w:t>
      </w:r>
      <w:proofErr w:type="gramEnd"/>
      <w:r w:rsidRPr="008F0A56">
        <w:rPr>
          <w:kern w:val="32"/>
          <w:sz w:val="24"/>
          <w:szCs w:val="24"/>
        </w:rPr>
        <w:t xml:space="preserve"> и проч.).</w:t>
      </w:r>
    </w:p>
    <w:p w:rsidR="00BB2F6A" w:rsidRPr="008F0A56" w:rsidRDefault="00BB2F6A" w:rsidP="008F0A56">
      <w:pPr>
        <w:ind w:firstLine="709"/>
        <w:contextualSpacing/>
        <w:jc w:val="both"/>
        <w:rPr>
          <w:sz w:val="24"/>
          <w:szCs w:val="24"/>
        </w:rPr>
      </w:pPr>
      <w:r w:rsidRPr="008F0A56">
        <w:rPr>
          <w:sz w:val="24"/>
          <w:szCs w:val="24"/>
        </w:rPr>
        <w:t>Перечень инвестиционных площадок регулярно пересматривается, корректируется и является общедоступным для привлечения интереса потенциальных инвесторов. Большая часть паспортов инвестиционных площадок размещена на сайте администрации Сортавальского муниципального района в сети Интернет, а также на сайте Министерства экономического развития Республики Карелия «Карелия для инвестора».</w:t>
      </w:r>
      <w:r w:rsidRPr="008F0A56">
        <w:rPr>
          <w:kern w:val="32"/>
          <w:sz w:val="24"/>
          <w:szCs w:val="24"/>
        </w:rPr>
        <w:t xml:space="preserve"> Включение площадки в Перечень означает придание ей статуса объекта пристального внимания и обеспечение сопровождения работы администрации района с инвестором. </w:t>
      </w:r>
      <w:r w:rsidRPr="008F0A56">
        <w:rPr>
          <w:sz w:val="24"/>
          <w:szCs w:val="24"/>
        </w:rPr>
        <w:t xml:space="preserve">По состоянию на 01.09.2016 года указанный Перечень не претерпел значительных изменений по сравнению предыдущими периодами. </w:t>
      </w:r>
    </w:p>
    <w:p w:rsidR="00BB2F6A" w:rsidRPr="008F0A56" w:rsidRDefault="00BB2F6A" w:rsidP="008F0A56">
      <w:pPr>
        <w:tabs>
          <w:tab w:val="left" w:pos="851"/>
        </w:tabs>
        <w:ind w:firstLine="709"/>
        <w:jc w:val="both"/>
        <w:rPr>
          <w:sz w:val="24"/>
          <w:szCs w:val="24"/>
        </w:rPr>
      </w:pPr>
      <w:r w:rsidRPr="008F0A56">
        <w:rPr>
          <w:sz w:val="24"/>
          <w:szCs w:val="24"/>
        </w:rPr>
        <w:t>В 2016 году продолжается работа по начатым ранее направлениям:</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реализация проекта создания центральной городской набережной (решение вопроса по внесению изменений в правила землепользования и застройки в части функциональной зоны, получение градостроительного плана, приведение вида разрешенного использования в соответствии с классификатором, подготовка аукционной документации);</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со сторон</w:t>
      </w:r>
      <w:proofErr w:type="gramStart"/>
      <w:r w:rsidRPr="008F0A56">
        <w:rPr>
          <w:sz w:val="24"/>
          <w:szCs w:val="24"/>
        </w:rPr>
        <w:t>ы ООО</w:t>
      </w:r>
      <w:proofErr w:type="gramEnd"/>
      <w:r w:rsidRPr="008F0A56">
        <w:rPr>
          <w:sz w:val="24"/>
          <w:szCs w:val="24"/>
        </w:rPr>
        <w:t xml:space="preserve"> «СПЕЦТРАНС» предоставлен для рассмотрения проект по строительству мусоросортировочного и мусороперерабатывающего комплекса в районе пос. Раутакангас (в 2015 г. земельный участок предоставлен в аренду на 10 лет по прямому назначению);</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 xml:space="preserve"> ООО «</w:t>
      </w:r>
      <w:proofErr w:type="gramStart"/>
      <w:r w:rsidRPr="008F0A56">
        <w:rPr>
          <w:sz w:val="24"/>
          <w:szCs w:val="24"/>
        </w:rPr>
        <w:t>ФОРС</w:t>
      </w:r>
      <w:proofErr w:type="gramEnd"/>
      <w:r w:rsidRPr="008F0A56">
        <w:rPr>
          <w:sz w:val="24"/>
          <w:szCs w:val="24"/>
        </w:rPr>
        <w:t xml:space="preserve">» получено разрешение на строительство здания для хранения сельскохозяйственной продукции на предоставленном в аренду в районе п. </w:t>
      </w:r>
      <w:proofErr w:type="spellStart"/>
      <w:r w:rsidRPr="008F0A56">
        <w:rPr>
          <w:sz w:val="24"/>
          <w:szCs w:val="24"/>
        </w:rPr>
        <w:t>Уусикюля</w:t>
      </w:r>
      <w:proofErr w:type="spellEnd"/>
      <w:r w:rsidRPr="008F0A56">
        <w:rPr>
          <w:sz w:val="24"/>
          <w:szCs w:val="24"/>
        </w:rPr>
        <w:t xml:space="preserve"> земельном участке площадью 460518 </w:t>
      </w:r>
      <w:proofErr w:type="spellStart"/>
      <w:r w:rsidRPr="008F0A56">
        <w:rPr>
          <w:sz w:val="24"/>
          <w:szCs w:val="24"/>
        </w:rPr>
        <w:t>кв.м</w:t>
      </w:r>
      <w:proofErr w:type="spellEnd"/>
      <w:r w:rsidRPr="008F0A56">
        <w:rPr>
          <w:sz w:val="24"/>
          <w:szCs w:val="24"/>
        </w:rPr>
        <w:t xml:space="preserve">. (площадь объекта около 1500 </w:t>
      </w:r>
      <w:proofErr w:type="spellStart"/>
      <w:r w:rsidRPr="008F0A56">
        <w:rPr>
          <w:sz w:val="24"/>
          <w:szCs w:val="24"/>
        </w:rPr>
        <w:t>кв.м</w:t>
      </w:r>
      <w:proofErr w:type="spellEnd"/>
      <w:r w:rsidRPr="008F0A56">
        <w:rPr>
          <w:sz w:val="24"/>
          <w:szCs w:val="24"/>
        </w:rPr>
        <w:t>.). Ввод в эксплуатацию – декабрь 2017 года;</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 xml:space="preserve">выдано разрешение на строительство овцеводческой фермы на 87 голов (заключен договор аренды земельного участка, расположенного в районе п. </w:t>
      </w:r>
      <w:proofErr w:type="spellStart"/>
      <w:r w:rsidRPr="008F0A56">
        <w:rPr>
          <w:sz w:val="24"/>
          <w:szCs w:val="24"/>
        </w:rPr>
        <w:t>Рускеала</w:t>
      </w:r>
      <w:proofErr w:type="spellEnd"/>
      <w:r w:rsidRPr="008F0A56">
        <w:rPr>
          <w:sz w:val="24"/>
          <w:szCs w:val="24"/>
        </w:rPr>
        <w:t xml:space="preserve"> площадью 85182 </w:t>
      </w:r>
      <w:proofErr w:type="spellStart"/>
      <w:r w:rsidRPr="008F0A56">
        <w:rPr>
          <w:sz w:val="24"/>
          <w:szCs w:val="24"/>
        </w:rPr>
        <w:t>кв.м</w:t>
      </w:r>
      <w:proofErr w:type="spellEnd"/>
      <w:r w:rsidRPr="008F0A56">
        <w:rPr>
          <w:sz w:val="24"/>
          <w:szCs w:val="24"/>
        </w:rPr>
        <w:t xml:space="preserve">.) представляющей собой сблокированный комплекс из трех зданий – овчарня, административное здание, убойных цех; ввод в эксплуатацию – июнь 2017 г.; </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ООО «Ладожская усадьба» выдано разрешение на строительство объекта вспомогательного назначения (здание спортивного парка с экспозициями) для необходимых нужд по обслуживанию посетителей туристической базы и оказанию услуг. Ввод в эксплуатацию – декабрь 2016 г.;</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ООО «</w:t>
      </w:r>
      <w:proofErr w:type="spellStart"/>
      <w:r w:rsidRPr="008F0A56">
        <w:rPr>
          <w:sz w:val="24"/>
          <w:szCs w:val="24"/>
        </w:rPr>
        <w:t>Гардарика</w:t>
      </w:r>
      <w:proofErr w:type="spellEnd"/>
      <w:r w:rsidRPr="008F0A56">
        <w:rPr>
          <w:sz w:val="24"/>
          <w:szCs w:val="24"/>
        </w:rPr>
        <w:t>» выдано разрешение на реконструкцию (модернизация существующего объекта) здания развлекательного комплекса в части увеличения зала ресторана. Ввод в эксплуатацию – декабрь 2016 г.;</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ООО «Колмас Карелия» выдано разрешение на ввод в эксплуатацию здания магазина-кафе общей вместительностью 93 человека на территории туристического объекта «Горный парк Рускеала»;</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 xml:space="preserve">ООО «Дача Винтера» введены в эксплуатацию 3 объекта – «Сдвоенный гостевой коттедж», «Гостевой коттедж» и многофункциональный павильон «Конференц-центр» в п. </w:t>
      </w:r>
      <w:proofErr w:type="spellStart"/>
      <w:r w:rsidRPr="008F0A56">
        <w:rPr>
          <w:sz w:val="24"/>
          <w:szCs w:val="24"/>
        </w:rPr>
        <w:t>Тарулинна</w:t>
      </w:r>
      <w:proofErr w:type="spellEnd"/>
      <w:r w:rsidRPr="008F0A56">
        <w:rPr>
          <w:sz w:val="24"/>
          <w:szCs w:val="24"/>
        </w:rPr>
        <w:t>;</w:t>
      </w:r>
    </w:p>
    <w:p w:rsidR="00BB2F6A" w:rsidRPr="008F0A56" w:rsidRDefault="00BB2F6A" w:rsidP="008F0A56">
      <w:pPr>
        <w:numPr>
          <w:ilvl w:val="0"/>
          <w:numId w:val="18"/>
        </w:numPr>
        <w:tabs>
          <w:tab w:val="left" w:pos="1078"/>
        </w:tabs>
        <w:suppressAutoHyphens w:val="0"/>
        <w:ind w:left="0" w:firstLine="709"/>
        <w:jc w:val="both"/>
        <w:rPr>
          <w:sz w:val="24"/>
          <w:szCs w:val="24"/>
        </w:rPr>
      </w:pPr>
      <w:r w:rsidRPr="008F0A56">
        <w:rPr>
          <w:sz w:val="24"/>
          <w:szCs w:val="24"/>
        </w:rPr>
        <w:t>выдано разрешение на реконструкцию бывшей бани в п. Рускеала под объект отдыха и туризма – гостиницу на 13 номеров.</w:t>
      </w:r>
    </w:p>
    <w:p w:rsidR="00BB2F6A" w:rsidRPr="008F0A56" w:rsidRDefault="00BB2F6A" w:rsidP="008F0A56">
      <w:pPr>
        <w:tabs>
          <w:tab w:val="left" w:pos="851"/>
        </w:tabs>
        <w:ind w:firstLine="709"/>
        <w:jc w:val="both"/>
        <w:rPr>
          <w:sz w:val="24"/>
          <w:szCs w:val="24"/>
        </w:rPr>
      </w:pPr>
      <w:r w:rsidRPr="008F0A56">
        <w:rPr>
          <w:sz w:val="24"/>
          <w:szCs w:val="24"/>
        </w:rPr>
        <w:lastRenderedPageBreak/>
        <w:t xml:space="preserve">В 2016 году в отношении распоряжения земельными ресурсами произошли существенные изменения. </w:t>
      </w:r>
      <w:proofErr w:type="gramStart"/>
      <w:r w:rsidRPr="008F0A56">
        <w:rPr>
          <w:sz w:val="24"/>
          <w:szCs w:val="24"/>
        </w:rPr>
        <w:t>С 01 января 2016 года указанные полномочия осуществляет Государственный комитет Республики Карелия по управлению государственным имуществом и организации закупок (Закон Республики Карелия от 29 декабря 2015 года № 1980-ЗРК «О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w:t>
      </w:r>
      <w:proofErr w:type="gramEnd"/>
    </w:p>
    <w:p w:rsidR="00BB2F6A" w:rsidRPr="008F0A56" w:rsidRDefault="00BB2F6A" w:rsidP="008F0A56">
      <w:pPr>
        <w:tabs>
          <w:tab w:val="left" w:pos="851"/>
        </w:tabs>
        <w:ind w:firstLine="709"/>
        <w:jc w:val="both"/>
        <w:rPr>
          <w:sz w:val="24"/>
          <w:szCs w:val="24"/>
        </w:rPr>
      </w:pPr>
      <w:r w:rsidRPr="008F0A56">
        <w:rPr>
          <w:sz w:val="24"/>
          <w:szCs w:val="24"/>
        </w:rPr>
        <w:t xml:space="preserve">Тем не менее, на местном уровне работа по земельным вопросам продолжается на основании Соглашения о взаимодействии между администрацией муниципального района и Комитетом. </w:t>
      </w:r>
    </w:p>
    <w:p w:rsidR="00BB2F6A" w:rsidRPr="008F0A56" w:rsidRDefault="00BB2F6A" w:rsidP="008F0A56">
      <w:pPr>
        <w:ind w:firstLine="709"/>
        <w:jc w:val="both"/>
        <w:rPr>
          <w:sz w:val="24"/>
          <w:szCs w:val="24"/>
        </w:rPr>
      </w:pPr>
      <w:r w:rsidRPr="008F0A56">
        <w:rPr>
          <w:sz w:val="24"/>
          <w:szCs w:val="24"/>
        </w:rPr>
        <w:t>Расценивая приватизацию муниципального имущества (передача объектов недвижимого имущества в распоряжение частного лица, заинтересованного в сохранении, реконструкции (а часто и восстановлении) и поддержании объекта в приглядном состоянии) как часть инвестиционной деятельности Сортавальского района, можно упомянуть и существующий приватизационный процесс на местном уровне. Сюда включены многие составляющие: подготовка технической документации, разработка нормативных актов, работа с Министерством культуры Республики Карелия (если речь идет об отчуждении объекта, являющегося памятником истории и культуры), организация и проведение торгов по продаже муниципального имущества, подготовка договоров и иной сопутствующей документации.</w:t>
      </w:r>
    </w:p>
    <w:p w:rsidR="00BB2F6A" w:rsidRPr="008F0A56" w:rsidRDefault="00BB2F6A" w:rsidP="008F0A56">
      <w:pPr>
        <w:ind w:firstLine="709"/>
        <w:jc w:val="both"/>
        <w:rPr>
          <w:sz w:val="24"/>
          <w:szCs w:val="24"/>
        </w:rPr>
      </w:pPr>
      <w:r w:rsidRPr="008F0A56">
        <w:rPr>
          <w:sz w:val="24"/>
          <w:szCs w:val="24"/>
        </w:rPr>
        <w:t>Фактически в бюджет Сортавальского муниципального района от приватизации имущества за 8 месяцев 2016 года поступило 10,8 млн. руб., в т.ч. 3,7 млн. руб. по договорам купли-продажи, заключенным с 2009 года в соответствии с Федеральным законом № 159-ФЗ о поддержке предпринимательства (с учетом рассрочки платежа). До конца года, по оценке, доходы от продажи имущества, находящегося в муниципальной собственности всего составят порядка 13,1 млн. рублей.</w:t>
      </w:r>
    </w:p>
    <w:p w:rsidR="00BB2F6A" w:rsidRPr="008F0A56" w:rsidRDefault="00BB2F6A" w:rsidP="008F0A56">
      <w:pPr>
        <w:ind w:firstLine="709"/>
        <w:jc w:val="both"/>
        <w:rPr>
          <w:sz w:val="24"/>
          <w:szCs w:val="24"/>
        </w:rPr>
      </w:pPr>
    </w:p>
    <w:p w:rsidR="00BB2F6A" w:rsidRPr="006E1921" w:rsidRDefault="00BB2F6A" w:rsidP="006E1921">
      <w:pPr>
        <w:pStyle w:val="ab"/>
        <w:numPr>
          <w:ilvl w:val="0"/>
          <w:numId w:val="37"/>
        </w:numPr>
        <w:spacing w:line="360" w:lineRule="auto"/>
        <w:jc w:val="center"/>
        <w:rPr>
          <w:b/>
          <w:szCs w:val="24"/>
        </w:rPr>
      </w:pPr>
      <w:r w:rsidRPr="006E1921">
        <w:rPr>
          <w:b/>
          <w:szCs w:val="24"/>
        </w:rPr>
        <w:t>Развитие предпринимательства</w:t>
      </w:r>
    </w:p>
    <w:p w:rsidR="00BB2F6A" w:rsidRPr="008F0A56" w:rsidRDefault="00BB2F6A" w:rsidP="008F0A56">
      <w:pPr>
        <w:tabs>
          <w:tab w:val="left" w:pos="540"/>
        </w:tabs>
        <w:ind w:firstLine="709"/>
        <w:jc w:val="both"/>
        <w:rPr>
          <w:color w:val="FF0000"/>
          <w:sz w:val="24"/>
          <w:szCs w:val="24"/>
        </w:rPr>
      </w:pPr>
      <w:r w:rsidRPr="008F0A56">
        <w:rPr>
          <w:sz w:val="24"/>
          <w:szCs w:val="24"/>
        </w:rPr>
        <w:t xml:space="preserve">Для качественного </w:t>
      </w:r>
      <w:proofErr w:type="gramStart"/>
      <w:r w:rsidRPr="008F0A56">
        <w:rPr>
          <w:sz w:val="24"/>
          <w:szCs w:val="24"/>
        </w:rPr>
        <w:t>бизнес-развития</w:t>
      </w:r>
      <w:proofErr w:type="gramEnd"/>
      <w:r w:rsidRPr="008F0A56">
        <w:rPr>
          <w:sz w:val="24"/>
          <w:szCs w:val="24"/>
        </w:rPr>
        <w:t xml:space="preserve"> территории необходимо наличие у субъектов предпринимательства материально-технической базы. В частности, для ведения хозяйственной деятельности требуются либо готовые помещения, либо земельные участки для </w:t>
      </w:r>
      <w:r w:rsidR="006F6989">
        <w:rPr>
          <w:sz w:val="24"/>
          <w:szCs w:val="24"/>
        </w:rPr>
        <w:t>их создания</w:t>
      </w:r>
      <w:r w:rsidRPr="008F0A56">
        <w:rPr>
          <w:sz w:val="24"/>
          <w:szCs w:val="24"/>
        </w:rPr>
        <w:t>.</w:t>
      </w:r>
      <w:r w:rsidRPr="008F0A56">
        <w:rPr>
          <w:color w:val="FF0000"/>
          <w:sz w:val="24"/>
          <w:szCs w:val="24"/>
        </w:rPr>
        <w:t xml:space="preserve"> </w:t>
      </w:r>
    </w:p>
    <w:p w:rsidR="00BB2F6A" w:rsidRPr="008F0A56" w:rsidRDefault="00BB2F6A" w:rsidP="008F0A56">
      <w:pPr>
        <w:tabs>
          <w:tab w:val="left" w:pos="540"/>
        </w:tabs>
        <w:ind w:firstLine="709"/>
        <w:jc w:val="both"/>
        <w:rPr>
          <w:sz w:val="24"/>
          <w:szCs w:val="24"/>
        </w:rPr>
      </w:pPr>
      <w:r w:rsidRPr="008F0A56">
        <w:rPr>
          <w:sz w:val="24"/>
          <w:szCs w:val="24"/>
        </w:rPr>
        <w:t>По состоянию на 01.09.2016 года в аренде у субъектов малого и среднего предпринимательства на территории Сортавальского муниципального района находятся 222 земельных участка площадью более 11 тыс.</w:t>
      </w:r>
      <w:r w:rsidR="006F6989">
        <w:rPr>
          <w:sz w:val="24"/>
          <w:szCs w:val="24"/>
        </w:rPr>
        <w:t xml:space="preserve"> </w:t>
      </w:r>
      <w:r w:rsidRPr="008F0A56">
        <w:rPr>
          <w:sz w:val="24"/>
          <w:szCs w:val="24"/>
        </w:rPr>
        <w:t xml:space="preserve">га и 35 (с учетом имущества муниципальных предприятий и учреждений) нежилых помещения муниципальной формы собственности общей площадью более 3800 кв. метров. </w:t>
      </w:r>
    </w:p>
    <w:p w:rsidR="00BB2F6A" w:rsidRPr="008F0A56" w:rsidRDefault="00BB2F6A" w:rsidP="008F0A56">
      <w:pPr>
        <w:ind w:firstLine="709"/>
        <w:jc w:val="both"/>
        <w:rPr>
          <w:sz w:val="24"/>
          <w:szCs w:val="24"/>
        </w:rPr>
      </w:pPr>
      <w:r w:rsidRPr="008F0A56">
        <w:rPr>
          <w:sz w:val="24"/>
          <w:szCs w:val="24"/>
        </w:rPr>
        <w:t>До конца года ожидается пополнение перечня арендуемого муниципального имущества за счет части площадей зданий, расположенных по адресу г. Сортавала, ул. Победы, д.1; ул. Дружбы народов, д. 5.</w:t>
      </w:r>
    </w:p>
    <w:p w:rsidR="00BB2F6A" w:rsidRPr="008F0A56" w:rsidRDefault="00BB2F6A" w:rsidP="008F0A56">
      <w:pPr>
        <w:ind w:firstLine="709"/>
        <w:jc w:val="both"/>
        <w:rPr>
          <w:sz w:val="24"/>
          <w:szCs w:val="24"/>
        </w:rPr>
      </w:pPr>
      <w:r w:rsidRPr="008F0A56">
        <w:rPr>
          <w:sz w:val="24"/>
          <w:szCs w:val="24"/>
        </w:rPr>
        <w:t xml:space="preserve">Кроме того, </w:t>
      </w:r>
      <w:r w:rsidR="00A746BB">
        <w:rPr>
          <w:sz w:val="24"/>
          <w:szCs w:val="24"/>
        </w:rPr>
        <w:t>разработан</w:t>
      </w:r>
      <w:r w:rsidRPr="008F0A56">
        <w:rPr>
          <w:sz w:val="24"/>
          <w:szCs w:val="24"/>
        </w:rPr>
        <w:t xml:space="preserve"> Порядок формирования Перечня муниципального имущества, подлежащего передаче в аренду именно субъектам малого и среднего предпринимательства. Имущество, включенное в Перечень, </w:t>
      </w:r>
      <w:r w:rsidR="00A746BB">
        <w:rPr>
          <w:sz w:val="24"/>
          <w:szCs w:val="24"/>
        </w:rPr>
        <w:t>имеет</w:t>
      </w:r>
      <w:r w:rsidRPr="008F0A56">
        <w:rPr>
          <w:sz w:val="24"/>
          <w:szCs w:val="24"/>
        </w:rPr>
        <w:t xml:space="preserve"> особый статус учета – начисление арендной платы </w:t>
      </w:r>
      <w:r w:rsidR="00A746BB">
        <w:rPr>
          <w:sz w:val="24"/>
          <w:szCs w:val="24"/>
        </w:rPr>
        <w:t>носит</w:t>
      </w:r>
      <w:r w:rsidRPr="008F0A56">
        <w:rPr>
          <w:sz w:val="24"/>
          <w:szCs w:val="24"/>
        </w:rPr>
        <w:t xml:space="preserve"> льготный характер (пониженные размеры в первые годы деятельности субъекта предпринимательства). </w:t>
      </w:r>
    </w:p>
    <w:p w:rsidR="00BB2F6A" w:rsidRPr="008F0A56" w:rsidRDefault="00BB2F6A" w:rsidP="008F0A56">
      <w:pPr>
        <w:pStyle w:val="a4"/>
        <w:spacing w:after="0"/>
        <w:ind w:firstLine="709"/>
        <w:jc w:val="both"/>
        <w:rPr>
          <w:bCs/>
          <w:sz w:val="24"/>
          <w:szCs w:val="24"/>
        </w:rPr>
      </w:pPr>
      <w:r w:rsidRPr="008F0A56">
        <w:rPr>
          <w:sz w:val="24"/>
          <w:szCs w:val="24"/>
        </w:rPr>
        <w:t xml:space="preserve">Интенсивное развитие </w:t>
      </w:r>
      <w:proofErr w:type="gramStart"/>
      <w:r w:rsidRPr="008F0A56">
        <w:rPr>
          <w:sz w:val="24"/>
          <w:szCs w:val="24"/>
        </w:rPr>
        <w:t>Интернет-технологий</w:t>
      </w:r>
      <w:proofErr w:type="gramEnd"/>
      <w:r w:rsidRPr="008F0A56">
        <w:rPr>
          <w:sz w:val="24"/>
          <w:szCs w:val="24"/>
        </w:rPr>
        <w:t xml:space="preserve"> также ускоряет процессы интеграции в сфере малого бизнеса, позволяет вести активный обмен информацией, в том числе управленческой, в системе поддержки малого бизнеса. На официальном сайте администрации муниципального района, а также на других Интернет-ресурсах регулярно размещаются и актуализируются предложения по предоставлению муниципального имущества в аренду и о его реализации.</w:t>
      </w:r>
    </w:p>
    <w:p w:rsidR="000A2A3C" w:rsidRDefault="000A2A3C" w:rsidP="008F0A56">
      <w:pPr>
        <w:ind w:firstLine="567"/>
        <w:jc w:val="both"/>
        <w:rPr>
          <w:sz w:val="24"/>
          <w:szCs w:val="24"/>
        </w:rPr>
      </w:pPr>
    </w:p>
    <w:p w:rsidR="006E1921" w:rsidRPr="006E1921" w:rsidRDefault="006E1921" w:rsidP="006E1921">
      <w:pPr>
        <w:pStyle w:val="ab"/>
        <w:numPr>
          <w:ilvl w:val="0"/>
          <w:numId w:val="37"/>
        </w:numPr>
        <w:jc w:val="center"/>
        <w:rPr>
          <w:b/>
          <w:szCs w:val="24"/>
        </w:rPr>
      </w:pPr>
      <w:r w:rsidRPr="006E1921">
        <w:rPr>
          <w:b/>
          <w:szCs w:val="24"/>
        </w:rPr>
        <w:t>Потребительский рынок</w:t>
      </w:r>
    </w:p>
    <w:p w:rsidR="006E1921" w:rsidRPr="008F0A56" w:rsidRDefault="006E1921" w:rsidP="008F0A56">
      <w:pPr>
        <w:ind w:firstLine="567"/>
        <w:jc w:val="both"/>
        <w:rPr>
          <w:sz w:val="24"/>
          <w:szCs w:val="24"/>
        </w:rPr>
      </w:pPr>
    </w:p>
    <w:p w:rsidR="000A2A3C" w:rsidRPr="008F0A56" w:rsidRDefault="000A2A3C" w:rsidP="008F0A56">
      <w:pPr>
        <w:ind w:firstLine="709"/>
        <w:jc w:val="both"/>
        <w:rPr>
          <w:sz w:val="24"/>
          <w:szCs w:val="24"/>
        </w:rPr>
      </w:pPr>
      <w:r w:rsidRPr="008F0A56">
        <w:rPr>
          <w:b/>
          <w:sz w:val="24"/>
          <w:szCs w:val="24"/>
        </w:rPr>
        <w:t>Потребительский рынок</w:t>
      </w:r>
      <w:r w:rsidRPr="008F0A56">
        <w:rPr>
          <w:sz w:val="24"/>
          <w:szCs w:val="24"/>
        </w:rPr>
        <w:t xml:space="preserve"> Сортавальского муниципального района остаётся стабильным и отличается высоким уровнем товарной насыщенности. На </w:t>
      </w:r>
      <w:r w:rsidR="00DD7BED" w:rsidRPr="008F0A56">
        <w:rPr>
          <w:sz w:val="24"/>
          <w:szCs w:val="24"/>
        </w:rPr>
        <w:t xml:space="preserve">потребительском   рынке </w:t>
      </w:r>
      <w:r w:rsidRPr="008F0A56">
        <w:rPr>
          <w:sz w:val="24"/>
          <w:szCs w:val="24"/>
        </w:rPr>
        <w:t xml:space="preserve">района осуществляют свою деятельность более 500 юридических лиц и индивидуальных предпринимателей. На предприятиях потребительского рынка трудятся свыше 3 тысяч человек. </w:t>
      </w:r>
    </w:p>
    <w:p w:rsidR="000A2A3C" w:rsidRPr="008F0A56" w:rsidRDefault="000A2A3C" w:rsidP="008F0A56">
      <w:pPr>
        <w:ind w:firstLine="709"/>
        <w:jc w:val="both"/>
        <w:rPr>
          <w:sz w:val="24"/>
          <w:szCs w:val="24"/>
        </w:rPr>
      </w:pPr>
      <w:r w:rsidRPr="008F0A56">
        <w:rPr>
          <w:sz w:val="24"/>
          <w:szCs w:val="24"/>
        </w:rPr>
        <w:t xml:space="preserve">Розничная сеть на 01.09.2016 года насчитывает свыше 390 магазинов и павильонов, торговой площадью свыше 28 тыс. </w:t>
      </w:r>
      <w:proofErr w:type="spellStart"/>
      <w:r w:rsidRPr="008F0A56">
        <w:rPr>
          <w:sz w:val="24"/>
          <w:szCs w:val="24"/>
        </w:rPr>
        <w:t>кв.м</w:t>
      </w:r>
      <w:proofErr w:type="spellEnd"/>
      <w:r w:rsidRPr="008F0A56">
        <w:rPr>
          <w:sz w:val="24"/>
          <w:szCs w:val="24"/>
        </w:rPr>
        <w:t xml:space="preserve">. </w:t>
      </w:r>
    </w:p>
    <w:p w:rsidR="000A2A3C" w:rsidRPr="008F0A56" w:rsidRDefault="000A2A3C" w:rsidP="008F0A56">
      <w:pPr>
        <w:ind w:firstLine="709"/>
        <w:jc w:val="both"/>
        <w:rPr>
          <w:sz w:val="24"/>
          <w:szCs w:val="24"/>
        </w:rPr>
      </w:pPr>
      <w:r w:rsidRPr="008F0A56">
        <w:rPr>
          <w:sz w:val="24"/>
          <w:szCs w:val="24"/>
        </w:rPr>
        <w:t xml:space="preserve">За  восемь месяцев 2016 года произошло расширение стационарной торговой сети, прирост которой составил 8 новых стационарных розничных объектов, торговой площадью  490,0 </w:t>
      </w:r>
      <w:proofErr w:type="spellStart"/>
      <w:r w:rsidRPr="008F0A56">
        <w:rPr>
          <w:sz w:val="24"/>
          <w:szCs w:val="24"/>
        </w:rPr>
        <w:t>кв.м</w:t>
      </w:r>
      <w:proofErr w:type="spellEnd"/>
      <w:r w:rsidRPr="008F0A56">
        <w:rPr>
          <w:sz w:val="24"/>
          <w:szCs w:val="24"/>
        </w:rPr>
        <w:t xml:space="preserve">. Увеличение торговых площадей в 2016 году происходило за счет строительства, реконструкции и  ремонта магазинов и павильонов. </w:t>
      </w:r>
    </w:p>
    <w:p w:rsidR="000A2A3C" w:rsidRPr="008F0A56" w:rsidRDefault="000A2A3C" w:rsidP="008F0A56">
      <w:pPr>
        <w:ind w:firstLine="709"/>
        <w:jc w:val="both"/>
        <w:rPr>
          <w:sz w:val="24"/>
          <w:szCs w:val="24"/>
        </w:rPr>
      </w:pPr>
      <w:r w:rsidRPr="008F0A56">
        <w:rPr>
          <w:sz w:val="24"/>
          <w:szCs w:val="24"/>
        </w:rPr>
        <w:t xml:space="preserve">Обеспеченность торговыми площадями в районе составляет 898,4 </w:t>
      </w:r>
      <w:proofErr w:type="spellStart"/>
      <w:r w:rsidRPr="008F0A56">
        <w:rPr>
          <w:sz w:val="24"/>
          <w:szCs w:val="24"/>
        </w:rPr>
        <w:t>кв.м</w:t>
      </w:r>
      <w:proofErr w:type="spellEnd"/>
      <w:r w:rsidRPr="008F0A56">
        <w:rPr>
          <w:sz w:val="24"/>
          <w:szCs w:val="24"/>
        </w:rPr>
        <w:t xml:space="preserve">. в расчете на 1000 жителей, что превышает установленный норматив по Сортавальскому району на 392,9 </w:t>
      </w:r>
      <w:proofErr w:type="spellStart"/>
      <w:r w:rsidRPr="008F0A56">
        <w:rPr>
          <w:sz w:val="24"/>
          <w:szCs w:val="24"/>
        </w:rPr>
        <w:t>кв.м</w:t>
      </w:r>
      <w:proofErr w:type="spellEnd"/>
      <w:r w:rsidRPr="008F0A56">
        <w:rPr>
          <w:sz w:val="24"/>
          <w:szCs w:val="24"/>
        </w:rPr>
        <w:t xml:space="preserve">. </w:t>
      </w:r>
    </w:p>
    <w:p w:rsidR="000A2A3C" w:rsidRPr="008F0A56" w:rsidRDefault="000A2A3C" w:rsidP="008F0A56">
      <w:pPr>
        <w:ind w:firstLine="709"/>
        <w:jc w:val="both"/>
        <w:rPr>
          <w:sz w:val="24"/>
          <w:szCs w:val="24"/>
        </w:rPr>
      </w:pPr>
      <w:r w:rsidRPr="008F0A56">
        <w:rPr>
          <w:sz w:val="24"/>
          <w:szCs w:val="24"/>
        </w:rPr>
        <w:t>В организации торговой деятельности следует отметить: насыщенность продовольственными и непродовольственными товарами носит устойчивый характер; предлагаемый ассортимент отличается разнообразием; режим работы предприятий  удобен для населения; при формировании ассортимента учитываются интересы людей с разным уровнем дохода, повышается уровень обслуживания населения, внедряются новые прогрессивные формы обслуживания, растёт доля товарооборота стационарной  торговли.</w:t>
      </w:r>
    </w:p>
    <w:p w:rsidR="000A2A3C" w:rsidRPr="008F0A56" w:rsidRDefault="000A2A3C" w:rsidP="008F0A56">
      <w:pPr>
        <w:ind w:firstLine="709"/>
        <w:jc w:val="both"/>
        <w:rPr>
          <w:sz w:val="24"/>
          <w:szCs w:val="24"/>
        </w:rPr>
      </w:pPr>
      <w:r w:rsidRPr="008F0A56">
        <w:rPr>
          <w:sz w:val="24"/>
          <w:szCs w:val="24"/>
        </w:rPr>
        <w:t xml:space="preserve">На 01.09.2016 года методом самообслуживания на территории района осуществляет деятельность 50 магазинов, из них 27 продовольственных магазинов, 8 непродовольственных магазинов и 15 магазинов со смешанным ассортиментом.   </w:t>
      </w:r>
    </w:p>
    <w:p w:rsidR="000A2A3C" w:rsidRPr="008F0A56" w:rsidRDefault="000A2A3C" w:rsidP="008F0A56">
      <w:pPr>
        <w:ind w:firstLine="709"/>
        <w:jc w:val="both"/>
        <w:rPr>
          <w:sz w:val="24"/>
          <w:szCs w:val="24"/>
        </w:rPr>
      </w:pPr>
      <w:r w:rsidRPr="008F0A56">
        <w:rPr>
          <w:sz w:val="24"/>
          <w:szCs w:val="24"/>
        </w:rPr>
        <w:t>На данный момент на территории района функционируют более 30 магазинов федеральных торговых сетей с различным ассортиментом, представленных следующими  торговыми сетями: «</w:t>
      </w:r>
      <w:proofErr w:type="spellStart"/>
      <w:r w:rsidRPr="008F0A56">
        <w:rPr>
          <w:sz w:val="24"/>
          <w:szCs w:val="24"/>
        </w:rPr>
        <w:t>Дикси</w:t>
      </w:r>
      <w:proofErr w:type="spellEnd"/>
      <w:r w:rsidRPr="008F0A56">
        <w:rPr>
          <w:sz w:val="24"/>
          <w:szCs w:val="24"/>
        </w:rPr>
        <w:t>», «Магнит», «Пятёрочка»</w:t>
      </w:r>
      <w:r w:rsidR="00DD7BED" w:rsidRPr="008F0A56">
        <w:rPr>
          <w:sz w:val="24"/>
          <w:szCs w:val="24"/>
        </w:rPr>
        <w:t>,</w:t>
      </w:r>
      <w:r w:rsidRPr="008F0A56">
        <w:rPr>
          <w:sz w:val="24"/>
          <w:szCs w:val="24"/>
        </w:rPr>
        <w:t xml:space="preserve"> «Улыбка радуги», «</w:t>
      </w:r>
      <w:proofErr w:type="spellStart"/>
      <w:r w:rsidRPr="008F0A56">
        <w:rPr>
          <w:sz w:val="24"/>
          <w:szCs w:val="24"/>
        </w:rPr>
        <w:t>Аста</w:t>
      </w:r>
      <w:proofErr w:type="spellEnd"/>
      <w:r w:rsidRPr="008F0A56">
        <w:rPr>
          <w:sz w:val="24"/>
          <w:szCs w:val="24"/>
        </w:rPr>
        <w:t>», «</w:t>
      </w:r>
      <w:proofErr w:type="spellStart"/>
      <w:r w:rsidRPr="008F0A56">
        <w:rPr>
          <w:sz w:val="24"/>
          <w:szCs w:val="24"/>
        </w:rPr>
        <w:t>Компик</w:t>
      </w:r>
      <w:proofErr w:type="spellEnd"/>
      <w:r w:rsidRPr="008F0A56">
        <w:rPr>
          <w:sz w:val="24"/>
          <w:szCs w:val="24"/>
        </w:rPr>
        <w:t xml:space="preserve">»,   и др. торговой площадью более 5000 </w:t>
      </w:r>
      <w:proofErr w:type="spellStart"/>
      <w:r w:rsidRPr="008F0A56">
        <w:rPr>
          <w:sz w:val="24"/>
          <w:szCs w:val="24"/>
        </w:rPr>
        <w:t>кв.м</w:t>
      </w:r>
      <w:proofErr w:type="spellEnd"/>
      <w:r w:rsidRPr="008F0A56">
        <w:rPr>
          <w:sz w:val="24"/>
          <w:szCs w:val="24"/>
        </w:rPr>
        <w:t>. и численностью работающих более 300 человек.</w:t>
      </w:r>
    </w:p>
    <w:p w:rsidR="000A2A3C" w:rsidRPr="008F0A56" w:rsidRDefault="000A2A3C" w:rsidP="008F0A56">
      <w:pPr>
        <w:ind w:firstLine="709"/>
        <w:jc w:val="both"/>
        <w:rPr>
          <w:sz w:val="24"/>
          <w:szCs w:val="24"/>
        </w:rPr>
      </w:pPr>
      <w:r w:rsidRPr="008F0A56">
        <w:rPr>
          <w:sz w:val="24"/>
          <w:szCs w:val="24"/>
        </w:rPr>
        <w:t xml:space="preserve">На 01.09.2016 года услуги общественного питания оказываются 80 стационарными предприятиями общественного питания, количество посадочных мест которых на данный момент  превышает 3200.  Из них  68 общедоступные  предприятия общественного питания, с  количеством посадочных мест  более 2100. </w:t>
      </w:r>
    </w:p>
    <w:p w:rsidR="000A2A3C" w:rsidRPr="008F0A56" w:rsidRDefault="000A2A3C" w:rsidP="008F0A56">
      <w:pPr>
        <w:ind w:firstLine="709"/>
        <w:jc w:val="both"/>
        <w:rPr>
          <w:sz w:val="24"/>
          <w:szCs w:val="24"/>
        </w:rPr>
      </w:pPr>
      <w:r w:rsidRPr="008F0A56">
        <w:rPr>
          <w:sz w:val="24"/>
          <w:szCs w:val="24"/>
        </w:rPr>
        <w:t xml:space="preserve">За  восемь  месяцев 2016 года произошло увеличение предприятий общественного питания за счёт открытия на территории района 4 кафе на 136 посадочных мест. </w:t>
      </w:r>
    </w:p>
    <w:p w:rsidR="000A2A3C" w:rsidRPr="008F0A56" w:rsidRDefault="000A2A3C" w:rsidP="008F0A56">
      <w:pPr>
        <w:ind w:firstLine="709"/>
        <w:jc w:val="both"/>
        <w:rPr>
          <w:sz w:val="24"/>
          <w:szCs w:val="24"/>
        </w:rPr>
      </w:pPr>
      <w:r w:rsidRPr="008F0A56">
        <w:rPr>
          <w:sz w:val="24"/>
          <w:szCs w:val="24"/>
        </w:rPr>
        <w:t>Результаты деятельности торговой отрасли на территории муниципального района подтверждают устойчивость тенденций роста объема проданных товаров. Оборот розничной торговли за восемь месяцев 2016 года по экспертной оценке составил 3357,9 млн. рублей.  Также в районе традиционно высок</w:t>
      </w:r>
      <w:r w:rsidR="00DD7BED" w:rsidRPr="008F0A56">
        <w:rPr>
          <w:sz w:val="24"/>
          <w:szCs w:val="24"/>
        </w:rPr>
        <w:t>ий</w:t>
      </w:r>
      <w:r w:rsidRPr="008F0A56">
        <w:rPr>
          <w:sz w:val="24"/>
          <w:szCs w:val="24"/>
        </w:rPr>
        <w:t xml:space="preserve"> уровень среднедушевой продажи товаров населению, и по этому показателю Сортавальский район стабильно находится на 2 месте среди муниципальных образований республики, после города Петрозаводска.</w:t>
      </w:r>
    </w:p>
    <w:p w:rsidR="000A2A3C" w:rsidRPr="008F0A56" w:rsidRDefault="000A2A3C" w:rsidP="008F0A56">
      <w:pPr>
        <w:ind w:firstLine="709"/>
        <w:jc w:val="both"/>
        <w:rPr>
          <w:sz w:val="24"/>
          <w:szCs w:val="24"/>
        </w:rPr>
      </w:pPr>
      <w:r w:rsidRPr="008F0A56">
        <w:rPr>
          <w:sz w:val="24"/>
          <w:szCs w:val="24"/>
        </w:rPr>
        <w:t xml:space="preserve">Продолжает развитие и оптовая торговля. На 01.09.2016 года на территории района осуществляют свою деятельность 7 предприятий оптовой торговли. Фактически используемые складские площади составляют свыше 5250 </w:t>
      </w:r>
      <w:proofErr w:type="spellStart"/>
      <w:r w:rsidRPr="008F0A56">
        <w:rPr>
          <w:sz w:val="24"/>
          <w:szCs w:val="24"/>
        </w:rPr>
        <w:t>кв.м</w:t>
      </w:r>
      <w:proofErr w:type="spellEnd"/>
      <w:r w:rsidRPr="008F0A56">
        <w:rPr>
          <w:sz w:val="24"/>
          <w:szCs w:val="24"/>
        </w:rPr>
        <w:t xml:space="preserve">. </w:t>
      </w:r>
    </w:p>
    <w:p w:rsidR="000A2A3C" w:rsidRPr="008F0A56" w:rsidRDefault="000A2A3C" w:rsidP="008F0A56">
      <w:pPr>
        <w:ind w:firstLine="709"/>
        <w:jc w:val="both"/>
        <w:rPr>
          <w:sz w:val="24"/>
          <w:szCs w:val="24"/>
        </w:rPr>
      </w:pPr>
      <w:r w:rsidRPr="008F0A56">
        <w:rPr>
          <w:sz w:val="24"/>
          <w:szCs w:val="24"/>
        </w:rPr>
        <w:t xml:space="preserve">На территории  района осуществляют свою деятельность 32 </w:t>
      </w:r>
      <w:proofErr w:type="gramStart"/>
      <w:r w:rsidRPr="008F0A56">
        <w:rPr>
          <w:sz w:val="24"/>
          <w:szCs w:val="24"/>
        </w:rPr>
        <w:t>нестационарных</w:t>
      </w:r>
      <w:proofErr w:type="gramEnd"/>
      <w:r w:rsidRPr="008F0A56">
        <w:rPr>
          <w:sz w:val="24"/>
          <w:szCs w:val="24"/>
        </w:rPr>
        <w:t xml:space="preserve">  торговых объекта и 7 мобильных, имеющих в ассортименте, как продовольственные, так и непродовольственные товары.</w:t>
      </w:r>
    </w:p>
    <w:p w:rsidR="000A2A3C" w:rsidRPr="008F0A56" w:rsidRDefault="0097722D" w:rsidP="008F0A56">
      <w:pPr>
        <w:ind w:firstLine="709"/>
        <w:jc w:val="both"/>
        <w:rPr>
          <w:sz w:val="24"/>
          <w:szCs w:val="24"/>
        </w:rPr>
      </w:pPr>
      <w:r w:rsidRPr="008F0A56">
        <w:rPr>
          <w:sz w:val="24"/>
          <w:szCs w:val="24"/>
        </w:rPr>
        <w:t>В городе</w:t>
      </w:r>
      <w:r w:rsidR="000A2A3C" w:rsidRPr="008F0A56">
        <w:rPr>
          <w:sz w:val="24"/>
          <w:szCs w:val="24"/>
        </w:rPr>
        <w:t xml:space="preserve"> Сортавала   функционирует один универсальный  стационарный розничный рынок ООО «Городской рынок» на 44 места, из них 15 мест предоставляются</w:t>
      </w:r>
      <w:r w:rsidRPr="008F0A56">
        <w:rPr>
          <w:sz w:val="24"/>
          <w:szCs w:val="24"/>
        </w:rPr>
        <w:t xml:space="preserve">  под продовольственные товары (мясо, рыбу</w:t>
      </w:r>
      <w:r w:rsidR="000A2A3C" w:rsidRPr="008F0A56">
        <w:rPr>
          <w:sz w:val="24"/>
          <w:szCs w:val="24"/>
        </w:rPr>
        <w:t>, ов</w:t>
      </w:r>
      <w:r w:rsidR="00DD7BED" w:rsidRPr="008F0A56">
        <w:rPr>
          <w:sz w:val="24"/>
          <w:szCs w:val="24"/>
        </w:rPr>
        <w:t>ощи, фрукты, мёд, молоко,</w:t>
      </w:r>
      <w:r w:rsidRPr="008F0A56">
        <w:rPr>
          <w:sz w:val="24"/>
          <w:szCs w:val="24"/>
        </w:rPr>
        <w:t xml:space="preserve"> молочную продукцию</w:t>
      </w:r>
      <w:r w:rsidR="000A2A3C" w:rsidRPr="008F0A56">
        <w:rPr>
          <w:sz w:val="24"/>
          <w:szCs w:val="24"/>
        </w:rPr>
        <w:t xml:space="preserve"> и др.</w:t>
      </w:r>
      <w:r w:rsidRPr="008F0A56">
        <w:rPr>
          <w:sz w:val="24"/>
          <w:szCs w:val="24"/>
        </w:rPr>
        <w:t>).</w:t>
      </w:r>
    </w:p>
    <w:p w:rsidR="000A2A3C" w:rsidRPr="008F0A56" w:rsidRDefault="000A2A3C" w:rsidP="008F0A56">
      <w:pPr>
        <w:ind w:firstLine="709"/>
        <w:jc w:val="both"/>
        <w:rPr>
          <w:sz w:val="24"/>
          <w:szCs w:val="24"/>
        </w:rPr>
      </w:pPr>
      <w:r w:rsidRPr="008F0A56">
        <w:rPr>
          <w:sz w:val="24"/>
          <w:szCs w:val="24"/>
        </w:rPr>
        <w:t xml:space="preserve">В целях стимулирования развития торговой деятельности и увеличения продажи  отечественной продовольственной продукции, в том числе местного и регионального производства  и  в  соответствии с Планом проведения ярмарок на территории Сортавальского муниципального района на 2016 год:  </w:t>
      </w:r>
    </w:p>
    <w:p w:rsidR="000A2A3C" w:rsidRPr="008F0A56" w:rsidRDefault="0097722D" w:rsidP="008F0A56">
      <w:pPr>
        <w:ind w:firstLine="709"/>
        <w:jc w:val="both"/>
        <w:rPr>
          <w:sz w:val="24"/>
          <w:szCs w:val="24"/>
        </w:rPr>
      </w:pPr>
      <w:r w:rsidRPr="008F0A56">
        <w:rPr>
          <w:sz w:val="24"/>
          <w:szCs w:val="24"/>
        </w:rPr>
        <w:lastRenderedPageBreak/>
        <w:t xml:space="preserve">- 28 и </w:t>
      </w:r>
      <w:r w:rsidR="000A2A3C" w:rsidRPr="008F0A56">
        <w:rPr>
          <w:sz w:val="24"/>
          <w:szCs w:val="24"/>
        </w:rPr>
        <w:t>29 мая 2016 года проведена весенняя сельскохозяйственная ярм</w:t>
      </w:r>
      <w:r w:rsidRPr="008F0A56">
        <w:rPr>
          <w:sz w:val="24"/>
          <w:szCs w:val="24"/>
        </w:rPr>
        <w:t>арка на 140  торговых мест, в которой</w:t>
      </w:r>
      <w:r w:rsidR="000A2A3C" w:rsidRPr="008F0A56">
        <w:rPr>
          <w:sz w:val="24"/>
          <w:szCs w:val="24"/>
        </w:rPr>
        <w:t xml:space="preserve"> участвовали сельскохозяйственные и перерабатывающие предприятия, предприятия торговли, КФХ и ЛПХ Сортавальского района, Питкярантского района, г.</w:t>
      </w:r>
      <w:r w:rsidRPr="008F0A56">
        <w:rPr>
          <w:sz w:val="24"/>
          <w:szCs w:val="24"/>
        </w:rPr>
        <w:t xml:space="preserve"> </w:t>
      </w:r>
      <w:r w:rsidR="000A2A3C" w:rsidRPr="008F0A56">
        <w:rPr>
          <w:sz w:val="24"/>
          <w:szCs w:val="24"/>
        </w:rPr>
        <w:t>Петрозаводска, Ленинградской области, Ростовской области, Воронежской области и других областей.</w:t>
      </w:r>
    </w:p>
    <w:p w:rsidR="0097722D" w:rsidRPr="008F0A56" w:rsidRDefault="0097722D" w:rsidP="008F0A56">
      <w:pPr>
        <w:ind w:firstLine="709"/>
        <w:jc w:val="both"/>
        <w:rPr>
          <w:sz w:val="24"/>
          <w:szCs w:val="24"/>
        </w:rPr>
      </w:pPr>
      <w:r w:rsidRPr="008F0A56">
        <w:rPr>
          <w:sz w:val="24"/>
          <w:szCs w:val="24"/>
        </w:rPr>
        <w:t xml:space="preserve">- 1 и 2 октября 2016 года </w:t>
      </w:r>
      <w:r w:rsidR="00216B99">
        <w:rPr>
          <w:sz w:val="24"/>
          <w:szCs w:val="24"/>
        </w:rPr>
        <w:t>проведена осенняя сельскохозяйственная  ярмарка  на 130</w:t>
      </w:r>
      <w:r w:rsidRPr="008F0A56">
        <w:rPr>
          <w:sz w:val="24"/>
          <w:szCs w:val="24"/>
        </w:rPr>
        <w:t xml:space="preserve"> торговых мест.</w:t>
      </w:r>
    </w:p>
    <w:p w:rsidR="000A2A3C" w:rsidRPr="008F0A56" w:rsidRDefault="000A2A3C" w:rsidP="008F0A56">
      <w:pPr>
        <w:ind w:firstLine="709"/>
        <w:jc w:val="both"/>
        <w:rPr>
          <w:sz w:val="24"/>
          <w:szCs w:val="24"/>
        </w:rPr>
      </w:pPr>
      <w:r w:rsidRPr="008F0A56">
        <w:rPr>
          <w:sz w:val="24"/>
          <w:szCs w:val="24"/>
        </w:rPr>
        <w:t>- за восемь месяцев  2016 года проведено 120 ярмарочных дней универсальной ярмарки «Выходного дня» на 50 мест, из которых до 10 мест используются под продовольственные товары.</w:t>
      </w:r>
    </w:p>
    <w:p w:rsidR="000A2A3C" w:rsidRPr="008F0A56" w:rsidRDefault="000A2A3C" w:rsidP="008F0A56">
      <w:pPr>
        <w:ind w:firstLine="709"/>
        <w:jc w:val="both"/>
        <w:rPr>
          <w:sz w:val="24"/>
          <w:szCs w:val="24"/>
        </w:rPr>
      </w:pPr>
      <w:r w:rsidRPr="008F0A56">
        <w:rPr>
          <w:sz w:val="24"/>
          <w:szCs w:val="24"/>
        </w:rPr>
        <w:t xml:space="preserve">В соответствии   со   Схемами  размещения  нестационарных  торговых объектов городских и сельских поселений на территории города и посёлков определены торговые площадки для ежедневной торговли, в том числе и продовольственными товарами общей площадью более 3000 </w:t>
      </w:r>
      <w:proofErr w:type="spellStart"/>
      <w:r w:rsidRPr="008F0A56">
        <w:rPr>
          <w:sz w:val="24"/>
          <w:szCs w:val="24"/>
        </w:rPr>
        <w:t>кв.м</w:t>
      </w:r>
      <w:proofErr w:type="spellEnd"/>
      <w:r w:rsidRPr="008F0A56">
        <w:rPr>
          <w:sz w:val="24"/>
          <w:szCs w:val="24"/>
        </w:rPr>
        <w:t>. на 132 места.</w:t>
      </w:r>
    </w:p>
    <w:p w:rsidR="000A2A3C" w:rsidRPr="008F0A56" w:rsidRDefault="000A2A3C" w:rsidP="008F0A56">
      <w:pPr>
        <w:ind w:firstLine="709"/>
        <w:jc w:val="both"/>
        <w:rPr>
          <w:sz w:val="24"/>
          <w:szCs w:val="24"/>
        </w:rPr>
      </w:pPr>
      <w:r w:rsidRPr="008F0A56">
        <w:rPr>
          <w:sz w:val="24"/>
          <w:szCs w:val="24"/>
        </w:rPr>
        <w:t xml:space="preserve">За счёт реконструкции, ремонта и открытия новых предприятий торговли и общественного питания за восемь месяцев 2016 года создано 56 новых рабочих мест. </w:t>
      </w:r>
    </w:p>
    <w:p w:rsidR="000A2A3C" w:rsidRPr="008F0A56" w:rsidRDefault="000A2A3C" w:rsidP="008F0A56">
      <w:pPr>
        <w:ind w:firstLine="709"/>
        <w:jc w:val="both"/>
        <w:rPr>
          <w:sz w:val="24"/>
          <w:szCs w:val="24"/>
        </w:rPr>
      </w:pPr>
      <w:proofErr w:type="gramStart"/>
      <w:r w:rsidRPr="008F0A56">
        <w:rPr>
          <w:sz w:val="24"/>
          <w:szCs w:val="24"/>
        </w:rPr>
        <w:t>С целью оказания практической и методической помощи предпринимателям в вопросах организации и ведения торгового бизнеса 27 апреля 2016 года администрацией Сортавальского муниципального района была проведена встреча с представителями предпринимательского сообщества, на которой выступали специалисты администрации района, Министерства  труда и занятости Республики Карелия, Управления Федеральной службы по надзору в сфере защиты прав потребителей и благополучия человека по  Республике Карелия, ГКУ «Центр</w:t>
      </w:r>
      <w:proofErr w:type="gramEnd"/>
      <w:r w:rsidRPr="008F0A56">
        <w:rPr>
          <w:sz w:val="24"/>
          <w:szCs w:val="24"/>
        </w:rPr>
        <w:t xml:space="preserve"> занятости населения города Сортавала», ФБУ «Карельский ЦСМ», Отделения МВД Российской  Федерации по Сортавальскому району. 30 мая 2016 года  в администрации района проведена видеоконференция, организованная Министерством экономического развития и промышленности РК, в том числе с участием представителей Уполномоченного по защите прав предпринимателей РК, Бизнес-инкубатора Республики Карелия, Гарантийного Фонда Республики Карелия (фонда поручительств), Отделени</w:t>
      </w:r>
      <w:proofErr w:type="gramStart"/>
      <w:r w:rsidRPr="008F0A56">
        <w:rPr>
          <w:sz w:val="24"/>
          <w:szCs w:val="24"/>
        </w:rPr>
        <w:t>я–</w:t>
      </w:r>
      <w:proofErr w:type="gramEnd"/>
      <w:r w:rsidRPr="008F0A56">
        <w:rPr>
          <w:sz w:val="24"/>
          <w:szCs w:val="24"/>
        </w:rPr>
        <w:t xml:space="preserve"> Национального Банка Республики Карелия.</w:t>
      </w:r>
    </w:p>
    <w:p w:rsidR="000A2A3C" w:rsidRPr="008F0A56" w:rsidRDefault="000A2A3C" w:rsidP="008F0A56">
      <w:pPr>
        <w:ind w:firstLine="709"/>
        <w:jc w:val="both"/>
        <w:rPr>
          <w:sz w:val="24"/>
          <w:szCs w:val="24"/>
        </w:rPr>
      </w:pPr>
      <w:r w:rsidRPr="008F0A56">
        <w:rPr>
          <w:sz w:val="24"/>
          <w:szCs w:val="24"/>
        </w:rPr>
        <w:t>В целях содействия в повышении кадровой обеспеченности в торговой отрасли  за восемь месяцев 2016 года через ГКУ «Центр занятости населения города Сортавала» прошли  курсы повышения квалификации, курсы переподготовки 31 безработный гражданин по специальностям: повар-официант, повар-кондитер, повар, бухгалтер.</w:t>
      </w:r>
    </w:p>
    <w:p w:rsidR="00381901" w:rsidRDefault="00381901" w:rsidP="00381901">
      <w:pPr>
        <w:pStyle w:val="2"/>
        <w:numPr>
          <w:ilvl w:val="0"/>
          <w:numId w:val="39"/>
        </w:numPr>
        <w:spacing w:before="100" w:beforeAutospacing="1" w:line="360" w:lineRule="auto"/>
        <w:jc w:val="center"/>
        <w:rPr>
          <w:rFonts w:eastAsia="Calibri"/>
          <w:sz w:val="24"/>
          <w:szCs w:val="24"/>
        </w:rPr>
      </w:pPr>
      <w:r>
        <w:rPr>
          <w:rFonts w:eastAsia="Calibri"/>
          <w:sz w:val="24"/>
          <w:szCs w:val="24"/>
        </w:rPr>
        <w:t>Развитие туризма</w:t>
      </w:r>
    </w:p>
    <w:p w:rsidR="007C3AE9" w:rsidRDefault="001B73F8" w:rsidP="007C3AE9">
      <w:pPr>
        <w:ind w:firstLine="709"/>
        <w:jc w:val="both"/>
        <w:rPr>
          <w:sz w:val="24"/>
          <w:szCs w:val="24"/>
        </w:rPr>
      </w:pPr>
      <w:r w:rsidRPr="001B73F8">
        <w:rPr>
          <w:rFonts w:eastAsia="Calibri"/>
          <w:sz w:val="24"/>
          <w:szCs w:val="24"/>
        </w:rPr>
        <w:t>На территории района осуществляют деятельность более 20 объектов инфраструктуры туризма, 4 из них включены в Единый федеральный реестр туроператоров и осуществляют туроператорскую деятельность.</w:t>
      </w:r>
      <w:r w:rsidR="00BE2C4D">
        <w:rPr>
          <w:rFonts w:eastAsia="Calibri"/>
          <w:sz w:val="24"/>
          <w:szCs w:val="24"/>
        </w:rPr>
        <w:t xml:space="preserve"> Предприятиями отрасли на постоянной основе реализуются различные инвестиционные проекты</w:t>
      </w:r>
      <w:r w:rsidR="00D72462">
        <w:rPr>
          <w:rFonts w:eastAsia="Calibri"/>
          <w:sz w:val="24"/>
          <w:szCs w:val="24"/>
        </w:rPr>
        <w:t>. (</w:t>
      </w:r>
      <w:proofErr w:type="spellStart"/>
      <w:r w:rsidR="00D72462">
        <w:rPr>
          <w:rFonts w:eastAsia="Calibri"/>
          <w:sz w:val="24"/>
          <w:szCs w:val="24"/>
        </w:rPr>
        <w:t>см</w:t>
      </w:r>
      <w:proofErr w:type="gramStart"/>
      <w:r w:rsidR="00D72462">
        <w:rPr>
          <w:rFonts w:eastAsia="Calibri"/>
          <w:sz w:val="24"/>
          <w:szCs w:val="24"/>
        </w:rPr>
        <w:t>.р</w:t>
      </w:r>
      <w:proofErr w:type="gramEnd"/>
      <w:r w:rsidR="00D72462">
        <w:rPr>
          <w:rFonts w:eastAsia="Calibri"/>
          <w:sz w:val="24"/>
          <w:szCs w:val="24"/>
        </w:rPr>
        <w:t>аздел</w:t>
      </w:r>
      <w:proofErr w:type="spellEnd"/>
      <w:r w:rsidR="00D72462">
        <w:rPr>
          <w:rFonts w:eastAsia="Calibri"/>
          <w:sz w:val="24"/>
          <w:szCs w:val="24"/>
        </w:rPr>
        <w:t xml:space="preserve"> Инвестиции)</w:t>
      </w:r>
      <w:r w:rsidR="007C3AE9" w:rsidRPr="007C3AE9">
        <w:rPr>
          <w:sz w:val="24"/>
          <w:szCs w:val="24"/>
        </w:rPr>
        <w:t xml:space="preserve"> </w:t>
      </w:r>
    </w:p>
    <w:p w:rsidR="00D72462" w:rsidRDefault="007C3AE9" w:rsidP="007C3AE9">
      <w:pPr>
        <w:ind w:firstLine="709"/>
        <w:jc w:val="both"/>
        <w:rPr>
          <w:sz w:val="24"/>
          <w:szCs w:val="24"/>
        </w:rPr>
      </w:pPr>
      <w:r>
        <w:rPr>
          <w:sz w:val="24"/>
          <w:szCs w:val="24"/>
        </w:rPr>
        <w:t xml:space="preserve">Продолжают активно развиваться такие крупные туристические объекты как «Горный парк Рускеала», </w:t>
      </w:r>
      <w:r w:rsidR="002F7CD3">
        <w:rPr>
          <w:sz w:val="24"/>
          <w:szCs w:val="24"/>
        </w:rPr>
        <w:t xml:space="preserve">гостиничный </w:t>
      </w:r>
      <w:r>
        <w:rPr>
          <w:sz w:val="24"/>
          <w:szCs w:val="24"/>
        </w:rPr>
        <w:t>комплекс «Ладожская усадьба», база отдыха «Черные камни»</w:t>
      </w:r>
      <w:r w:rsidR="002F7CD3">
        <w:rPr>
          <w:sz w:val="24"/>
          <w:szCs w:val="24"/>
        </w:rPr>
        <w:t xml:space="preserve">, </w:t>
      </w:r>
      <w:r w:rsidR="002F7CD3">
        <w:rPr>
          <w:bCs/>
          <w:sz w:val="24"/>
          <w:szCs w:val="24"/>
        </w:rPr>
        <w:t>Загородный клуб «</w:t>
      </w:r>
      <w:proofErr w:type="spellStart"/>
      <w:r w:rsidR="002F7CD3">
        <w:rPr>
          <w:bCs/>
          <w:sz w:val="24"/>
          <w:szCs w:val="24"/>
        </w:rPr>
        <w:t>Ламберг</w:t>
      </w:r>
      <w:proofErr w:type="spellEnd"/>
      <w:r w:rsidR="002F7CD3">
        <w:rPr>
          <w:bCs/>
          <w:sz w:val="24"/>
          <w:szCs w:val="24"/>
        </w:rPr>
        <w:t>»</w:t>
      </w:r>
      <w:r w:rsidR="00D72462">
        <w:rPr>
          <w:sz w:val="24"/>
          <w:szCs w:val="24"/>
        </w:rPr>
        <w:t xml:space="preserve"> и др.</w:t>
      </w:r>
    </w:p>
    <w:p w:rsidR="007C3AE9" w:rsidRPr="00D72462" w:rsidRDefault="00D72462" w:rsidP="007C3AE9">
      <w:pPr>
        <w:ind w:firstLine="709"/>
        <w:jc w:val="both"/>
        <w:rPr>
          <w:rFonts w:eastAsia="Calibri"/>
          <w:b/>
          <w:sz w:val="24"/>
          <w:szCs w:val="24"/>
        </w:rPr>
      </w:pPr>
      <w:r>
        <w:rPr>
          <w:sz w:val="24"/>
          <w:szCs w:val="24"/>
        </w:rPr>
        <w:t xml:space="preserve">С начала года </w:t>
      </w:r>
      <w:r w:rsidR="00FC240B">
        <w:rPr>
          <w:sz w:val="24"/>
          <w:szCs w:val="24"/>
        </w:rPr>
        <w:t xml:space="preserve">туристические объекты, расположенные на территории района, посетили </w:t>
      </w:r>
      <w:r>
        <w:rPr>
          <w:sz w:val="24"/>
          <w:szCs w:val="24"/>
        </w:rPr>
        <w:t xml:space="preserve">более 500 тысяч человек. </w:t>
      </w:r>
    </w:p>
    <w:p w:rsidR="00BE2C4D" w:rsidRDefault="00D72462" w:rsidP="001B73F8">
      <w:pPr>
        <w:ind w:firstLine="709"/>
        <w:jc w:val="both"/>
        <w:rPr>
          <w:rFonts w:eastAsia="Calibri"/>
          <w:sz w:val="24"/>
          <w:szCs w:val="24"/>
        </w:rPr>
      </w:pPr>
      <w:r>
        <w:rPr>
          <w:rFonts w:eastAsia="Calibri"/>
          <w:sz w:val="24"/>
          <w:szCs w:val="24"/>
        </w:rPr>
        <w:t>В текущем году прорабо</w:t>
      </w:r>
      <w:r w:rsidR="00BE2C4D">
        <w:rPr>
          <w:rFonts w:eastAsia="Calibri"/>
          <w:sz w:val="24"/>
          <w:szCs w:val="24"/>
        </w:rPr>
        <w:t>таны возможности создания новых туристических маршрутов. Так, в настоящее время, рассматривается вопрос о создании общед</w:t>
      </w:r>
      <w:r w:rsidR="000B7DA1">
        <w:rPr>
          <w:rFonts w:eastAsia="Calibri"/>
          <w:sz w:val="24"/>
          <w:szCs w:val="24"/>
        </w:rPr>
        <w:t xml:space="preserve">оступного подхода к горе </w:t>
      </w:r>
      <w:proofErr w:type="spellStart"/>
      <w:r w:rsidR="000B7DA1">
        <w:rPr>
          <w:rFonts w:eastAsia="Calibri"/>
          <w:sz w:val="24"/>
          <w:szCs w:val="24"/>
        </w:rPr>
        <w:t>Паасо</w:t>
      </w:r>
      <w:proofErr w:type="spellEnd"/>
      <w:r>
        <w:rPr>
          <w:rFonts w:eastAsia="Calibri"/>
          <w:sz w:val="24"/>
          <w:szCs w:val="24"/>
        </w:rPr>
        <w:t>, проводятся работы по благоустройству городского парка «Ваккосалми»</w:t>
      </w:r>
      <w:r w:rsidR="000B7DA1">
        <w:rPr>
          <w:rFonts w:eastAsia="Calibri"/>
          <w:sz w:val="24"/>
          <w:szCs w:val="24"/>
        </w:rPr>
        <w:t xml:space="preserve">. </w:t>
      </w:r>
    </w:p>
    <w:p w:rsidR="00693803" w:rsidRDefault="000B7DA1" w:rsidP="001B73F8">
      <w:pPr>
        <w:ind w:firstLine="709"/>
        <w:jc w:val="both"/>
        <w:rPr>
          <w:b/>
          <w:bCs/>
        </w:rPr>
      </w:pPr>
      <w:r>
        <w:rPr>
          <w:rFonts w:eastAsia="Calibri"/>
          <w:sz w:val="24"/>
          <w:szCs w:val="24"/>
        </w:rPr>
        <w:t xml:space="preserve">В 2016 году </w:t>
      </w:r>
      <w:r w:rsidR="00D72462">
        <w:rPr>
          <w:rFonts w:eastAsia="Calibri"/>
          <w:sz w:val="24"/>
          <w:szCs w:val="24"/>
        </w:rPr>
        <w:t>в городе Сортавала</w:t>
      </w:r>
      <w:r>
        <w:rPr>
          <w:rFonts w:eastAsia="Calibri"/>
          <w:sz w:val="24"/>
          <w:szCs w:val="24"/>
        </w:rPr>
        <w:t xml:space="preserve"> был открыт музей «Воинской славы», сотрудниками </w:t>
      </w:r>
      <w:r w:rsidRPr="000B7DA1">
        <w:rPr>
          <w:sz w:val="24"/>
          <w:szCs w:val="24"/>
        </w:rPr>
        <w:t xml:space="preserve">Регионального музея Северного Приладожья </w:t>
      </w:r>
      <w:r>
        <w:rPr>
          <w:sz w:val="24"/>
          <w:szCs w:val="24"/>
        </w:rPr>
        <w:t xml:space="preserve">проведены выставки и </w:t>
      </w:r>
      <w:r w:rsidRPr="000B7DA1">
        <w:rPr>
          <w:sz w:val="24"/>
          <w:szCs w:val="24"/>
        </w:rPr>
        <w:t xml:space="preserve">разработаны 9 </w:t>
      </w:r>
      <w:r w:rsidR="00D72462">
        <w:rPr>
          <w:sz w:val="24"/>
          <w:szCs w:val="24"/>
        </w:rPr>
        <w:t xml:space="preserve">новых </w:t>
      </w:r>
      <w:r w:rsidRPr="000B7DA1">
        <w:rPr>
          <w:sz w:val="24"/>
          <w:szCs w:val="24"/>
        </w:rPr>
        <w:t>маршрутов</w:t>
      </w:r>
      <w:r>
        <w:rPr>
          <w:sz w:val="24"/>
          <w:szCs w:val="24"/>
        </w:rPr>
        <w:t xml:space="preserve"> и туров для </w:t>
      </w:r>
      <w:proofErr w:type="gramStart"/>
      <w:r>
        <w:rPr>
          <w:sz w:val="24"/>
          <w:szCs w:val="24"/>
        </w:rPr>
        <w:t>привлечения большего туристического</w:t>
      </w:r>
      <w:proofErr w:type="gramEnd"/>
      <w:r>
        <w:rPr>
          <w:sz w:val="24"/>
          <w:szCs w:val="24"/>
        </w:rPr>
        <w:t xml:space="preserve"> потока.</w:t>
      </w:r>
      <w:r w:rsidR="00D72462" w:rsidRPr="00D72462">
        <w:rPr>
          <w:b/>
          <w:bCs/>
        </w:rPr>
        <w:t xml:space="preserve"> </w:t>
      </w:r>
    </w:p>
    <w:p w:rsidR="00780650" w:rsidRPr="001B73F8" w:rsidRDefault="00D72462" w:rsidP="001B73F8">
      <w:pPr>
        <w:ind w:firstLine="709"/>
        <w:jc w:val="both"/>
        <w:rPr>
          <w:rFonts w:eastAsia="Calibri"/>
          <w:sz w:val="24"/>
          <w:szCs w:val="24"/>
        </w:rPr>
      </w:pPr>
      <w:r w:rsidRPr="00D72462">
        <w:rPr>
          <w:bCs/>
          <w:sz w:val="24"/>
          <w:szCs w:val="24"/>
        </w:rPr>
        <w:t>По итогам работы</w:t>
      </w:r>
      <w:r>
        <w:rPr>
          <w:bCs/>
          <w:sz w:val="24"/>
          <w:szCs w:val="24"/>
        </w:rPr>
        <w:t xml:space="preserve"> за прошедший период 2016 года, т</w:t>
      </w:r>
      <w:r w:rsidRPr="00D72462">
        <w:rPr>
          <w:bCs/>
          <w:sz w:val="24"/>
          <w:szCs w:val="24"/>
        </w:rPr>
        <w:t xml:space="preserve">урагентство «Ладога </w:t>
      </w:r>
      <w:proofErr w:type="spellStart"/>
      <w:r w:rsidRPr="00D72462">
        <w:rPr>
          <w:bCs/>
          <w:sz w:val="24"/>
          <w:szCs w:val="24"/>
        </w:rPr>
        <w:t>турс</w:t>
      </w:r>
      <w:proofErr w:type="spellEnd"/>
      <w:r w:rsidRPr="00D72462">
        <w:rPr>
          <w:bCs/>
          <w:sz w:val="24"/>
          <w:szCs w:val="24"/>
        </w:rPr>
        <w:t>» (ООО «Дружба») стало победителем XV республиканского конкурса «Лидеры карельского турбизнеса – 2016»</w:t>
      </w:r>
      <w:r>
        <w:rPr>
          <w:bCs/>
          <w:sz w:val="24"/>
          <w:szCs w:val="24"/>
        </w:rPr>
        <w:t xml:space="preserve"> в номинации «Лучший </w:t>
      </w:r>
      <w:proofErr w:type="spellStart"/>
      <w:r>
        <w:rPr>
          <w:bCs/>
          <w:sz w:val="24"/>
          <w:szCs w:val="24"/>
        </w:rPr>
        <w:t>турагент</w:t>
      </w:r>
      <w:proofErr w:type="spellEnd"/>
      <w:r>
        <w:rPr>
          <w:bCs/>
          <w:sz w:val="24"/>
          <w:szCs w:val="24"/>
        </w:rPr>
        <w:t>», а Загородный клуб «</w:t>
      </w:r>
      <w:proofErr w:type="spellStart"/>
      <w:r>
        <w:rPr>
          <w:bCs/>
          <w:sz w:val="24"/>
          <w:szCs w:val="24"/>
        </w:rPr>
        <w:t>Ламберг</w:t>
      </w:r>
      <w:proofErr w:type="spellEnd"/>
      <w:r>
        <w:rPr>
          <w:bCs/>
          <w:sz w:val="24"/>
          <w:szCs w:val="24"/>
        </w:rPr>
        <w:t>»</w:t>
      </w:r>
      <w:r w:rsidRPr="00D72462">
        <w:rPr>
          <w:sz w:val="24"/>
          <w:szCs w:val="24"/>
        </w:rPr>
        <w:t xml:space="preserve"> </w:t>
      </w:r>
      <w:r w:rsidRPr="00D72462">
        <w:rPr>
          <w:bCs/>
          <w:sz w:val="24"/>
          <w:szCs w:val="24"/>
        </w:rPr>
        <w:t xml:space="preserve"> </w:t>
      </w:r>
      <w:r>
        <w:rPr>
          <w:bCs/>
          <w:sz w:val="24"/>
          <w:szCs w:val="24"/>
        </w:rPr>
        <w:t>был признан лучшим в номинации «</w:t>
      </w:r>
      <w:r w:rsidRPr="00D72462">
        <w:rPr>
          <w:bCs/>
          <w:sz w:val="24"/>
          <w:szCs w:val="24"/>
        </w:rPr>
        <w:t>Лучший загородный туристский комплекс</w:t>
      </w:r>
      <w:r>
        <w:rPr>
          <w:bCs/>
          <w:sz w:val="24"/>
          <w:szCs w:val="24"/>
        </w:rPr>
        <w:t>».</w:t>
      </w:r>
    </w:p>
    <w:p w:rsidR="00BB2F6A" w:rsidRPr="008F0A56" w:rsidRDefault="00BB2F6A" w:rsidP="00381901">
      <w:pPr>
        <w:pStyle w:val="2"/>
        <w:numPr>
          <w:ilvl w:val="0"/>
          <w:numId w:val="39"/>
        </w:numPr>
        <w:spacing w:before="100" w:beforeAutospacing="1" w:line="360" w:lineRule="auto"/>
        <w:jc w:val="center"/>
        <w:rPr>
          <w:rFonts w:eastAsia="Calibri"/>
          <w:sz w:val="24"/>
          <w:szCs w:val="24"/>
        </w:rPr>
      </w:pPr>
      <w:r w:rsidRPr="008F0A56">
        <w:rPr>
          <w:rFonts w:eastAsia="Calibri"/>
          <w:sz w:val="24"/>
          <w:szCs w:val="24"/>
        </w:rPr>
        <w:lastRenderedPageBreak/>
        <w:t>Развитие образования</w:t>
      </w:r>
    </w:p>
    <w:p w:rsidR="00BB2F6A" w:rsidRPr="008F0A56" w:rsidRDefault="00BB2F6A" w:rsidP="008F0A56">
      <w:pPr>
        <w:ind w:firstLine="709"/>
        <w:jc w:val="both"/>
        <w:rPr>
          <w:rFonts w:eastAsia="Calibri"/>
          <w:sz w:val="24"/>
          <w:szCs w:val="24"/>
        </w:rPr>
      </w:pPr>
      <w:r w:rsidRPr="008F0A56">
        <w:rPr>
          <w:sz w:val="24"/>
          <w:szCs w:val="24"/>
        </w:rPr>
        <w:t>Сеть образовательных учреждений Сортавальского муниципального района претерпела ряд изменений:</w:t>
      </w:r>
    </w:p>
    <w:p w:rsidR="00BB2F6A" w:rsidRPr="008F0A56" w:rsidRDefault="00BB2F6A" w:rsidP="008F0A56">
      <w:pPr>
        <w:numPr>
          <w:ilvl w:val="0"/>
          <w:numId w:val="24"/>
        </w:numPr>
        <w:ind w:left="426" w:hanging="426"/>
        <w:jc w:val="both"/>
        <w:rPr>
          <w:sz w:val="24"/>
          <w:szCs w:val="24"/>
        </w:rPr>
      </w:pPr>
      <w:r w:rsidRPr="008F0A56">
        <w:rPr>
          <w:sz w:val="24"/>
          <w:szCs w:val="24"/>
        </w:rPr>
        <w:t>объединено в два учреждения дополнительного образования детей, в результате чего МКОУ Сортавальского МР РК ДЮЦ «Пульс» вошел в состав МБОУ ДОД Сортавальского МР РК ЦРТДЮ;</w:t>
      </w:r>
    </w:p>
    <w:p w:rsidR="00BB2F6A" w:rsidRPr="008F0A56" w:rsidRDefault="00BB2F6A" w:rsidP="008F0A56">
      <w:pPr>
        <w:numPr>
          <w:ilvl w:val="0"/>
          <w:numId w:val="24"/>
        </w:numPr>
        <w:ind w:left="426" w:hanging="426"/>
        <w:jc w:val="both"/>
        <w:rPr>
          <w:sz w:val="24"/>
          <w:szCs w:val="24"/>
        </w:rPr>
      </w:pPr>
      <w:r w:rsidRPr="008F0A56">
        <w:rPr>
          <w:sz w:val="24"/>
          <w:szCs w:val="24"/>
        </w:rPr>
        <w:t xml:space="preserve">объединено в одно учреждение МКДОУ </w:t>
      </w:r>
      <w:proofErr w:type="gramStart"/>
      <w:r w:rsidRPr="008F0A56">
        <w:rPr>
          <w:sz w:val="24"/>
          <w:szCs w:val="24"/>
        </w:rPr>
        <w:t>Сортавальского</w:t>
      </w:r>
      <w:proofErr w:type="gramEnd"/>
      <w:r w:rsidRPr="008F0A56">
        <w:rPr>
          <w:sz w:val="24"/>
          <w:szCs w:val="24"/>
        </w:rPr>
        <w:t xml:space="preserve"> МР РК ДС №20 и МКДОУ Сортавальского МР РК Рускеальская ООШ;</w:t>
      </w:r>
    </w:p>
    <w:p w:rsidR="00BB2F6A" w:rsidRPr="008F0A56" w:rsidRDefault="00BB2F6A" w:rsidP="008F0A56">
      <w:pPr>
        <w:numPr>
          <w:ilvl w:val="0"/>
          <w:numId w:val="24"/>
        </w:numPr>
        <w:ind w:left="426" w:hanging="426"/>
        <w:jc w:val="both"/>
        <w:rPr>
          <w:sz w:val="24"/>
          <w:szCs w:val="24"/>
        </w:rPr>
      </w:pPr>
      <w:r w:rsidRPr="008F0A56">
        <w:rPr>
          <w:sz w:val="24"/>
          <w:szCs w:val="24"/>
        </w:rPr>
        <w:t xml:space="preserve">объединено в одно учреждение МКДОУ </w:t>
      </w:r>
      <w:proofErr w:type="gramStart"/>
      <w:r w:rsidRPr="008F0A56">
        <w:rPr>
          <w:sz w:val="24"/>
          <w:szCs w:val="24"/>
        </w:rPr>
        <w:t>Сортавальского</w:t>
      </w:r>
      <w:proofErr w:type="gramEnd"/>
      <w:r w:rsidRPr="008F0A56">
        <w:rPr>
          <w:sz w:val="24"/>
          <w:szCs w:val="24"/>
        </w:rPr>
        <w:t xml:space="preserve"> МР РК ДС № 5 и МКДОУ Сортавальского МР РК ДС № 30;</w:t>
      </w:r>
    </w:p>
    <w:p w:rsidR="00BB2F6A" w:rsidRPr="008F0A56" w:rsidRDefault="00BB2F6A" w:rsidP="008F0A56">
      <w:pPr>
        <w:numPr>
          <w:ilvl w:val="0"/>
          <w:numId w:val="24"/>
        </w:numPr>
        <w:ind w:left="426" w:hanging="426"/>
        <w:jc w:val="both"/>
        <w:rPr>
          <w:sz w:val="24"/>
          <w:szCs w:val="24"/>
        </w:rPr>
      </w:pPr>
      <w:r w:rsidRPr="008F0A56">
        <w:rPr>
          <w:sz w:val="24"/>
          <w:szCs w:val="24"/>
        </w:rPr>
        <w:t>с 13 января 2016 года МКОУ Сортавальского МР РК Детский дом преобразован в Государственное бюджетное учреждение социального обслуживания Республики Карелия «Центр помощи детям, оставшимся без попечения родителей, №7» и переподчинен Министерству социальной защиты труда и занятости Республики Карелия;</w:t>
      </w:r>
    </w:p>
    <w:p w:rsidR="00BB2F6A" w:rsidRPr="008F0A56" w:rsidRDefault="00BB2F6A" w:rsidP="008F0A56">
      <w:pPr>
        <w:numPr>
          <w:ilvl w:val="0"/>
          <w:numId w:val="24"/>
        </w:numPr>
        <w:ind w:left="426" w:hanging="426"/>
        <w:jc w:val="both"/>
        <w:rPr>
          <w:sz w:val="24"/>
          <w:szCs w:val="24"/>
        </w:rPr>
      </w:pPr>
      <w:r w:rsidRPr="008F0A56">
        <w:rPr>
          <w:sz w:val="24"/>
          <w:szCs w:val="24"/>
        </w:rPr>
        <w:t xml:space="preserve">МКОУ Сортавальского МР РК </w:t>
      </w:r>
      <w:proofErr w:type="spellStart"/>
      <w:r w:rsidRPr="008F0A56">
        <w:rPr>
          <w:sz w:val="24"/>
          <w:szCs w:val="24"/>
        </w:rPr>
        <w:t>Вааламская</w:t>
      </w:r>
      <w:proofErr w:type="spellEnd"/>
      <w:r w:rsidRPr="008F0A56">
        <w:rPr>
          <w:sz w:val="24"/>
          <w:szCs w:val="24"/>
        </w:rPr>
        <w:t xml:space="preserve"> ООШ находится в стадии ликвидации и не производит набор </w:t>
      </w:r>
      <w:proofErr w:type="gramStart"/>
      <w:r w:rsidRPr="008F0A56">
        <w:rPr>
          <w:sz w:val="24"/>
          <w:szCs w:val="24"/>
        </w:rPr>
        <w:t>обучающихся</w:t>
      </w:r>
      <w:proofErr w:type="gramEnd"/>
      <w:r w:rsidRPr="008F0A56">
        <w:rPr>
          <w:sz w:val="24"/>
          <w:szCs w:val="24"/>
        </w:rPr>
        <w:t xml:space="preserve"> с 1 сентября 2016 года.</w:t>
      </w:r>
    </w:p>
    <w:p w:rsidR="00BB2F6A" w:rsidRPr="008F0A56" w:rsidRDefault="00BB2F6A" w:rsidP="008F0A56">
      <w:pPr>
        <w:ind w:firstLine="709"/>
        <w:jc w:val="both"/>
        <w:rPr>
          <w:sz w:val="24"/>
          <w:szCs w:val="24"/>
        </w:rPr>
      </w:pPr>
      <w:r w:rsidRPr="008F0A56">
        <w:rPr>
          <w:sz w:val="24"/>
          <w:szCs w:val="24"/>
        </w:rPr>
        <w:t>В школах района - 3168 детей. Удельный вес численности школьников, обучающихся по федеральным государственным стандартам, составил 66,2%</w:t>
      </w:r>
      <w:r w:rsidR="00216B99">
        <w:rPr>
          <w:sz w:val="24"/>
          <w:szCs w:val="24"/>
        </w:rPr>
        <w:t>.</w:t>
      </w:r>
    </w:p>
    <w:p w:rsidR="00BB2F6A" w:rsidRPr="008F0A56" w:rsidRDefault="00BB2F6A" w:rsidP="008F0A56">
      <w:pPr>
        <w:ind w:firstLine="709"/>
        <w:jc w:val="both"/>
        <w:rPr>
          <w:sz w:val="24"/>
          <w:szCs w:val="24"/>
        </w:rPr>
      </w:pPr>
      <w:r w:rsidRPr="008F0A56">
        <w:rPr>
          <w:bCs/>
          <w:sz w:val="24"/>
          <w:szCs w:val="24"/>
        </w:rPr>
        <w:t>Выпуск обучающихся 9-х и 11-х классов составил 364 человека</w:t>
      </w:r>
      <w:r w:rsidRPr="008F0A56">
        <w:rPr>
          <w:sz w:val="24"/>
          <w:szCs w:val="24"/>
        </w:rPr>
        <w:t xml:space="preserve">. С медалью </w:t>
      </w:r>
      <w:r w:rsidRPr="008F0A56">
        <w:rPr>
          <w:bCs/>
          <w:sz w:val="24"/>
          <w:szCs w:val="24"/>
        </w:rPr>
        <w:t>«За особые успехи в учении»</w:t>
      </w:r>
      <w:r w:rsidRPr="008F0A56">
        <w:rPr>
          <w:sz w:val="24"/>
          <w:szCs w:val="24"/>
        </w:rPr>
        <w:t xml:space="preserve"> школу окончили 3 выпускника 11-х классов Сортавальского муниципального района, </w:t>
      </w:r>
      <w:r w:rsidRPr="008F0A56">
        <w:rPr>
          <w:bCs/>
          <w:sz w:val="24"/>
          <w:szCs w:val="24"/>
        </w:rPr>
        <w:t>5 девятиклассников окончили в 2016 году школу с отличием.</w:t>
      </w:r>
      <w:r w:rsidRPr="008F0A56">
        <w:rPr>
          <w:sz w:val="24"/>
          <w:szCs w:val="24"/>
        </w:rPr>
        <w:t xml:space="preserve">  </w:t>
      </w:r>
    </w:p>
    <w:p w:rsidR="00BB2F6A" w:rsidRPr="008F0A56" w:rsidRDefault="00BB2F6A" w:rsidP="008F0A56">
      <w:pPr>
        <w:ind w:firstLine="709"/>
        <w:jc w:val="both"/>
        <w:rPr>
          <w:sz w:val="24"/>
          <w:szCs w:val="24"/>
        </w:rPr>
      </w:pPr>
      <w:r w:rsidRPr="008F0A56">
        <w:rPr>
          <w:sz w:val="24"/>
          <w:szCs w:val="24"/>
        </w:rPr>
        <w:t>Образовательные учреждения Сортавальского муниципального района укомплектованы кадрами в полном объеме. В соответствии с «дорожными картами» за 8 месяцев 2016 года  средняя заработная плата педагогических  работников  достигла  29152,7 рублей, что составило 106,8 % от планируемого показателя. Учитывая  небольшую финансовую поддержку со стороны республиканского бюджета в 2016 году, в целях повышения эффективности расходов образовательных учреждений района, предусмотрены мероприятия по уменьшению доли административно-управленческого и вспомогательного персонала в школах.</w:t>
      </w:r>
    </w:p>
    <w:p w:rsidR="00BB2F6A" w:rsidRPr="008F0A56" w:rsidRDefault="00BB2F6A" w:rsidP="008F0A56">
      <w:pPr>
        <w:ind w:firstLine="709"/>
        <w:jc w:val="both"/>
        <w:rPr>
          <w:sz w:val="24"/>
          <w:szCs w:val="24"/>
        </w:rPr>
      </w:pPr>
      <w:r w:rsidRPr="008F0A56">
        <w:rPr>
          <w:sz w:val="24"/>
          <w:szCs w:val="24"/>
        </w:rPr>
        <w:t>Несмотря на то, что число получателей услуг на одного педагогического работника на 01.01.2016 года составляет 12,52 чел., за счет повышения интенсивности труда планируется оптимизация численности педагогических работников образовательных учреждений, что позволит направить дополнительные ассигнования на повышение заработной платы педагогическим работникам Сортавальского муниципального района.</w:t>
      </w:r>
    </w:p>
    <w:p w:rsidR="00BB2F6A" w:rsidRPr="008F0A56" w:rsidRDefault="00BB2F6A" w:rsidP="008F0A56">
      <w:pPr>
        <w:ind w:firstLine="709"/>
        <w:jc w:val="both"/>
        <w:rPr>
          <w:sz w:val="24"/>
          <w:szCs w:val="24"/>
        </w:rPr>
      </w:pPr>
      <w:r w:rsidRPr="008F0A56">
        <w:rPr>
          <w:sz w:val="24"/>
          <w:szCs w:val="24"/>
        </w:rPr>
        <w:t xml:space="preserve">По состоянию на 01.09.2016 года услугами дошкольного образования охвачены 1506 детей. В очереди на получение мест в детские сады состоят 656 детей. </w:t>
      </w:r>
    </w:p>
    <w:p w:rsidR="00BB2F6A" w:rsidRPr="008F0A56" w:rsidRDefault="00BB2F6A" w:rsidP="008F0A56">
      <w:pPr>
        <w:ind w:firstLine="709"/>
        <w:jc w:val="both"/>
        <w:rPr>
          <w:sz w:val="24"/>
          <w:szCs w:val="24"/>
        </w:rPr>
      </w:pPr>
      <w:r w:rsidRPr="008F0A56">
        <w:rPr>
          <w:sz w:val="24"/>
          <w:szCs w:val="24"/>
        </w:rPr>
        <w:t xml:space="preserve">В течение 2016 года 21-му малообеспеченному гражданину, имеющему детей в возрасте от полутора до 3-х лет, не получившему направление на зачисление в детский сад, ежемесячно выплачивается денежная компенсация в размере 3,7 тыс. руб. </w:t>
      </w:r>
    </w:p>
    <w:p w:rsidR="00BB2F6A" w:rsidRPr="008F0A56" w:rsidRDefault="00BB2F6A" w:rsidP="008F0A56">
      <w:pPr>
        <w:ind w:firstLine="709"/>
        <w:jc w:val="both"/>
        <w:rPr>
          <w:sz w:val="24"/>
          <w:szCs w:val="24"/>
        </w:rPr>
      </w:pPr>
      <w:r w:rsidRPr="008F0A56">
        <w:rPr>
          <w:sz w:val="24"/>
          <w:szCs w:val="24"/>
        </w:rPr>
        <w:t>В соответствии с Соглашением между Министерством образования Республики Карелия и Администрацией Сортавальского муниципального района общий объем расходов на данные выплаты составляет 933 тыс. руб., из них 653 тыс. руб. – средства бюджета Республики Карелия, 280 тыс. руб. – средства бюджета Сортавальского муниципального района.</w:t>
      </w:r>
    </w:p>
    <w:p w:rsidR="00BB2F6A" w:rsidRPr="008F0A56" w:rsidRDefault="00BB2F6A" w:rsidP="008F0A56">
      <w:pPr>
        <w:autoSpaceDE w:val="0"/>
        <w:autoSpaceDN w:val="0"/>
        <w:adjustRightInd w:val="0"/>
        <w:ind w:firstLine="720"/>
        <w:jc w:val="both"/>
        <w:rPr>
          <w:sz w:val="24"/>
          <w:szCs w:val="24"/>
        </w:rPr>
      </w:pPr>
      <w:r w:rsidRPr="008F0A56">
        <w:rPr>
          <w:sz w:val="24"/>
          <w:szCs w:val="24"/>
        </w:rPr>
        <w:t xml:space="preserve">Средняя заработная плата педагогических работников (на физическое лицо) составила по итогам 8 месяцев 2016 года 22433,7 рубля, что составило 100,9% от планируемого показателя. С 01.09.2016 года с целью повышения заработной платы планируется увеличение суммы оклада у воспитателей и младших воспитателей. В настоящее время проводится работа по оптимизации штатных расписаний в ДОУ и объединению групп в садах с низкой наполняемостью. </w:t>
      </w:r>
    </w:p>
    <w:p w:rsidR="00BB2F6A" w:rsidRPr="008F0A56" w:rsidRDefault="00BB2F6A" w:rsidP="008F0A56">
      <w:pPr>
        <w:ind w:firstLine="720"/>
        <w:jc w:val="both"/>
        <w:rPr>
          <w:sz w:val="24"/>
          <w:szCs w:val="24"/>
        </w:rPr>
      </w:pPr>
      <w:r w:rsidRPr="008F0A56">
        <w:rPr>
          <w:sz w:val="24"/>
          <w:szCs w:val="24"/>
        </w:rPr>
        <w:t>Исполнен Указ Президента Российской Федерации № 599 от 07 мая 2012 го</w:t>
      </w:r>
      <w:r w:rsidR="00216B99">
        <w:rPr>
          <w:sz w:val="24"/>
          <w:szCs w:val="24"/>
        </w:rPr>
        <w:t>да по достижению к 2016 году сто</w:t>
      </w:r>
      <w:r w:rsidRPr="008F0A56">
        <w:rPr>
          <w:sz w:val="24"/>
          <w:szCs w:val="24"/>
        </w:rPr>
        <w:t xml:space="preserve"> процентной доступности дошкольного образования для детей в возрасте от трех до семи лет. По состоянию на отчетную дату  всем детям от трех лет и старше предоставлены места в детские сады.  </w:t>
      </w:r>
    </w:p>
    <w:p w:rsidR="00BB2F6A" w:rsidRPr="008F0A56" w:rsidRDefault="00BB2F6A" w:rsidP="008F0A56">
      <w:pPr>
        <w:pStyle w:val="a4"/>
        <w:spacing w:after="0"/>
        <w:jc w:val="both"/>
        <w:rPr>
          <w:sz w:val="24"/>
          <w:szCs w:val="24"/>
        </w:rPr>
      </w:pPr>
      <w:r w:rsidRPr="008F0A56">
        <w:rPr>
          <w:sz w:val="24"/>
          <w:szCs w:val="24"/>
        </w:rPr>
        <w:lastRenderedPageBreak/>
        <w:tab/>
        <w:t>В учреждениях дополнительного образования детей занимается 2930 детей, в том числе в городе – 2657 детей, в сельской местности – 273. Общее число объединений – 182, из них городских – 161, сельских – 21. В учреждениях дополнительного образования средний размер заработной платы составляет 24074,9 рубля, это 88,2 % от планируемого показателя на 2016 год.</w:t>
      </w:r>
    </w:p>
    <w:p w:rsidR="00BB2F6A" w:rsidRPr="008F0A56" w:rsidRDefault="00BB2F6A" w:rsidP="008F0A56">
      <w:pPr>
        <w:snapToGrid w:val="0"/>
        <w:ind w:firstLine="708"/>
        <w:jc w:val="both"/>
        <w:rPr>
          <w:bCs/>
          <w:sz w:val="24"/>
          <w:szCs w:val="24"/>
        </w:rPr>
      </w:pPr>
      <w:r w:rsidRPr="008F0A56">
        <w:rPr>
          <w:bCs/>
          <w:sz w:val="24"/>
          <w:szCs w:val="24"/>
        </w:rPr>
        <w:t>В летний каникулярный период 2016 года было открыто 13 лагерей с охватом 350 детей в возрасте от 6,5 до 18 лет, из них:</w:t>
      </w:r>
    </w:p>
    <w:p w:rsidR="00BB2F6A" w:rsidRPr="008F0A56" w:rsidRDefault="00BB2F6A" w:rsidP="008F0A56">
      <w:pPr>
        <w:snapToGrid w:val="0"/>
        <w:jc w:val="both"/>
        <w:rPr>
          <w:bCs/>
          <w:sz w:val="24"/>
          <w:szCs w:val="24"/>
        </w:rPr>
      </w:pPr>
      <w:r w:rsidRPr="008F0A56">
        <w:rPr>
          <w:bCs/>
          <w:sz w:val="24"/>
          <w:szCs w:val="24"/>
        </w:rPr>
        <w:t>- 6 лагерей дневного пребывания – 180 детей;</w:t>
      </w:r>
    </w:p>
    <w:p w:rsidR="00BB2F6A" w:rsidRPr="008F0A56" w:rsidRDefault="00BB2F6A" w:rsidP="008F0A56">
      <w:pPr>
        <w:snapToGrid w:val="0"/>
        <w:jc w:val="both"/>
        <w:rPr>
          <w:bCs/>
          <w:sz w:val="24"/>
          <w:szCs w:val="24"/>
        </w:rPr>
      </w:pPr>
      <w:r w:rsidRPr="008F0A56">
        <w:rPr>
          <w:bCs/>
          <w:sz w:val="24"/>
          <w:szCs w:val="24"/>
        </w:rPr>
        <w:t>- 7 специализированных (профильных) лагерей – 170 детей.</w:t>
      </w:r>
    </w:p>
    <w:p w:rsidR="00BB2F6A" w:rsidRPr="008F0A56" w:rsidRDefault="00BB2F6A" w:rsidP="008F0A56">
      <w:pPr>
        <w:snapToGrid w:val="0"/>
        <w:ind w:firstLine="708"/>
        <w:jc w:val="both"/>
        <w:rPr>
          <w:bCs/>
          <w:sz w:val="24"/>
          <w:szCs w:val="24"/>
        </w:rPr>
      </w:pPr>
      <w:r w:rsidRPr="008F0A56">
        <w:rPr>
          <w:bCs/>
          <w:sz w:val="24"/>
          <w:szCs w:val="24"/>
        </w:rPr>
        <w:t>Объемы финансирования каникулярного отдыха детей 2016 года:</w:t>
      </w:r>
    </w:p>
    <w:p w:rsidR="00BB2F6A" w:rsidRPr="008F0A56" w:rsidRDefault="00BB2F6A" w:rsidP="008F0A56">
      <w:pPr>
        <w:snapToGrid w:val="0"/>
        <w:jc w:val="both"/>
        <w:rPr>
          <w:bCs/>
          <w:sz w:val="24"/>
          <w:szCs w:val="24"/>
        </w:rPr>
      </w:pPr>
      <w:r w:rsidRPr="008F0A56">
        <w:rPr>
          <w:bCs/>
          <w:sz w:val="24"/>
          <w:szCs w:val="24"/>
        </w:rPr>
        <w:t>- средства субсидии, предоставленные из бюджета Республики Карелия – 892 тыс. рублей;</w:t>
      </w:r>
    </w:p>
    <w:p w:rsidR="00BB2F6A" w:rsidRPr="008F0A56" w:rsidRDefault="00BB2F6A" w:rsidP="008F0A56">
      <w:pPr>
        <w:snapToGrid w:val="0"/>
        <w:jc w:val="both"/>
        <w:rPr>
          <w:bCs/>
          <w:sz w:val="24"/>
          <w:szCs w:val="24"/>
        </w:rPr>
      </w:pPr>
      <w:r w:rsidRPr="008F0A56">
        <w:rPr>
          <w:bCs/>
          <w:sz w:val="24"/>
          <w:szCs w:val="24"/>
        </w:rPr>
        <w:t>- средства, выделенные из бюджета Сортавальского муниципального района на организацию отдыха в каникулярное время – 99,2 тыс. рублей.</w:t>
      </w:r>
    </w:p>
    <w:p w:rsidR="00BB2F6A" w:rsidRPr="008F0A56" w:rsidRDefault="00BB2F6A" w:rsidP="008F0A56">
      <w:pPr>
        <w:snapToGrid w:val="0"/>
        <w:ind w:firstLine="708"/>
        <w:jc w:val="both"/>
        <w:rPr>
          <w:bCs/>
          <w:sz w:val="24"/>
          <w:szCs w:val="24"/>
        </w:rPr>
      </w:pPr>
      <w:r w:rsidRPr="008F0A56">
        <w:rPr>
          <w:bCs/>
          <w:sz w:val="24"/>
          <w:szCs w:val="24"/>
        </w:rPr>
        <w:t>Средняя стоимость путевки в лагере дневного пребывания – 3835 рублей (размер родительской платы – 1000 рублей). Средняя стоимость путевки в специализированных (профильных) лагерях – 2634 рубля (размер родительской платы – 600 рублей).</w:t>
      </w:r>
    </w:p>
    <w:p w:rsidR="00BB2F6A" w:rsidRPr="008F0A56" w:rsidRDefault="00BB2F6A" w:rsidP="008F0A56">
      <w:pPr>
        <w:ind w:firstLine="709"/>
        <w:jc w:val="both"/>
        <w:rPr>
          <w:sz w:val="24"/>
          <w:szCs w:val="24"/>
        </w:rPr>
      </w:pPr>
      <w:r w:rsidRPr="008F0A56">
        <w:rPr>
          <w:sz w:val="24"/>
          <w:szCs w:val="24"/>
        </w:rPr>
        <w:t>Продолжается работа по привлечению в наш район суммы денежных средств (90 млн. руб.) для проведения реконструкции здания, расположенного по адресу г. Сортавала, ул. Маяковского, д.28, ранее закрепленного за Вечерней школой, под детский сад на 80 мест. К настоящему времени проектная документация разработана, получено положительное заключение государственной экспертизы результатов проектирования и инженерных изысканий Республики Карелия. Реализация данного мероприятия планируется посредством программы «Стимулирование программ развития жилищного строительства субъектов РФ» ФЦП «Жилище на 2015-2020 гг.».</w:t>
      </w:r>
    </w:p>
    <w:p w:rsidR="00BB2F6A" w:rsidRPr="008F0A56" w:rsidRDefault="00BB2F6A" w:rsidP="008F0A56">
      <w:pPr>
        <w:ind w:firstLine="709"/>
        <w:jc w:val="both"/>
        <w:rPr>
          <w:sz w:val="24"/>
          <w:szCs w:val="24"/>
        </w:rPr>
      </w:pPr>
      <w:r w:rsidRPr="008F0A56">
        <w:rPr>
          <w:sz w:val="24"/>
          <w:szCs w:val="24"/>
        </w:rPr>
        <w:t>В 2016 году для МКОУ СМР РК СОШ №3 за счет средств бюджета района разработана проектно-сметная документация на реконструкцию стадиона на сумму 999,2 тыс. рублей. Работы на реконструкцию запланированы на 2017 год посредством ФЦП «Развитие физической культуры и спорта в Российской Федерации на 2016-2020 годы», утвержденной Постановлением Правительства Российской Федерации от 21.01.2015 года № 30.</w:t>
      </w:r>
    </w:p>
    <w:p w:rsidR="00BB2F6A" w:rsidRPr="008F0A56" w:rsidRDefault="00BB2F6A" w:rsidP="008F0A56">
      <w:pPr>
        <w:ind w:firstLine="709"/>
        <w:jc w:val="both"/>
        <w:rPr>
          <w:sz w:val="24"/>
          <w:szCs w:val="24"/>
        </w:rPr>
      </w:pPr>
      <w:r w:rsidRPr="008F0A56">
        <w:rPr>
          <w:sz w:val="24"/>
          <w:szCs w:val="24"/>
        </w:rPr>
        <w:t>По состоянию на 31.08.2016 года осуществлен ряд программных мероприятий  за счет средств бюджета Сортавальского муниципального района в следующих образовательных учреждениях:</w:t>
      </w:r>
    </w:p>
    <w:p w:rsidR="00BB2F6A" w:rsidRPr="008F0A56" w:rsidRDefault="00BB2F6A" w:rsidP="008F0A56">
      <w:pPr>
        <w:numPr>
          <w:ilvl w:val="0"/>
          <w:numId w:val="25"/>
        </w:numPr>
        <w:ind w:left="426" w:hanging="426"/>
        <w:jc w:val="both"/>
        <w:rPr>
          <w:sz w:val="24"/>
          <w:szCs w:val="24"/>
        </w:rPr>
      </w:pPr>
      <w:r w:rsidRPr="008F0A56">
        <w:rPr>
          <w:sz w:val="24"/>
          <w:szCs w:val="24"/>
        </w:rPr>
        <w:t>выполнены работы по устройству теневых навесов в МКДОУ СМР РК ДС № 16 «Колосок» - на сумму 293,3 тыс. рублей;</w:t>
      </w:r>
    </w:p>
    <w:p w:rsidR="00BB2F6A" w:rsidRPr="008F0A56" w:rsidRDefault="00BB2F6A" w:rsidP="008F0A56">
      <w:pPr>
        <w:numPr>
          <w:ilvl w:val="0"/>
          <w:numId w:val="25"/>
        </w:numPr>
        <w:ind w:left="426" w:hanging="426"/>
        <w:jc w:val="both"/>
        <w:rPr>
          <w:sz w:val="24"/>
          <w:szCs w:val="24"/>
        </w:rPr>
      </w:pPr>
      <w:r w:rsidRPr="008F0A56">
        <w:rPr>
          <w:sz w:val="24"/>
          <w:szCs w:val="24"/>
        </w:rPr>
        <w:t>заменены оконные блоки в МКДОУ СМР РК ДС № 7 «Ромашка» - на сумму 284,8 тыс. рублей;</w:t>
      </w:r>
    </w:p>
    <w:p w:rsidR="00BB2F6A" w:rsidRPr="008F0A56" w:rsidRDefault="00BB2F6A" w:rsidP="008F0A56">
      <w:pPr>
        <w:numPr>
          <w:ilvl w:val="0"/>
          <w:numId w:val="25"/>
        </w:numPr>
        <w:ind w:left="426" w:hanging="426"/>
        <w:jc w:val="both"/>
        <w:rPr>
          <w:sz w:val="24"/>
          <w:szCs w:val="24"/>
        </w:rPr>
      </w:pPr>
      <w:r w:rsidRPr="008F0A56">
        <w:rPr>
          <w:sz w:val="24"/>
          <w:szCs w:val="24"/>
        </w:rPr>
        <w:t>проведен ремонт эвакуационных выходов в МКДОУ СМР РК ДС № 26 «Теремок» п. Партала - на сумму 48,6 тыс. рублей.</w:t>
      </w:r>
    </w:p>
    <w:p w:rsidR="00BB2F6A" w:rsidRPr="008F0A56" w:rsidRDefault="00BB2F6A" w:rsidP="008F0A56">
      <w:pPr>
        <w:ind w:firstLine="709"/>
        <w:jc w:val="both"/>
        <w:rPr>
          <w:sz w:val="24"/>
          <w:szCs w:val="24"/>
        </w:rPr>
      </w:pPr>
      <w:r w:rsidRPr="008F0A56">
        <w:rPr>
          <w:sz w:val="24"/>
          <w:szCs w:val="24"/>
        </w:rPr>
        <w:t xml:space="preserve">Выполнены мероприятия по противопожарной безопасности в части обработки огнезащитным составом деревянных конструкций чердачных помещений в следующих образовательных организациях: МКОУ СМР РК: Хаапалампинская ООШ и МКДОУ СМР РК ДС №11 «Росинка, МКОУ СМР РК СОШ №6; СОШ №3; СОШ №7; СОШ №1; </w:t>
      </w:r>
      <w:proofErr w:type="spellStart"/>
      <w:r w:rsidRPr="008F0A56">
        <w:rPr>
          <w:sz w:val="24"/>
          <w:szCs w:val="24"/>
        </w:rPr>
        <w:t>Вяртсильская</w:t>
      </w:r>
      <w:proofErr w:type="spellEnd"/>
      <w:r w:rsidRPr="008F0A56">
        <w:rPr>
          <w:sz w:val="24"/>
          <w:szCs w:val="24"/>
        </w:rPr>
        <w:t xml:space="preserve"> СОШ; </w:t>
      </w:r>
      <w:proofErr w:type="spellStart"/>
      <w:r w:rsidRPr="008F0A56">
        <w:rPr>
          <w:sz w:val="24"/>
          <w:szCs w:val="24"/>
        </w:rPr>
        <w:t>Кааламская</w:t>
      </w:r>
      <w:proofErr w:type="spellEnd"/>
      <w:r w:rsidRPr="008F0A56">
        <w:rPr>
          <w:sz w:val="24"/>
          <w:szCs w:val="24"/>
        </w:rPr>
        <w:t xml:space="preserve"> СОШ и МКДОУ СМР РК ДС №12 «Светлячок»; ДС №16 «Колосок»;  ДС №27 «</w:t>
      </w:r>
      <w:proofErr w:type="spellStart"/>
      <w:r w:rsidRPr="008F0A56">
        <w:rPr>
          <w:sz w:val="24"/>
          <w:szCs w:val="24"/>
        </w:rPr>
        <w:t>Рябинушка</w:t>
      </w:r>
      <w:proofErr w:type="spellEnd"/>
      <w:r w:rsidRPr="008F0A56">
        <w:rPr>
          <w:sz w:val="24"/>
          <w:szCs w:val="24"/>
        </w:rPr>
        <w:t>». Общая сумма работ составила 944,98 тыс. рублей.</w:t>
      </w:r>
    </w:p>
    <w:p w:rsidR="00BB2F6A" w:rsidRPr="008F0A56" w:rsidRDefault="00BB2F6A" w:rsidP="008F0A56">
      <w:pPr>
        <w:ind w:firstLine="708"/>
        <w:jc w:val="both"/>
        <w:rPr>
          <w:sz w:val="24"/>
          <w:szCs w:val="24"/>
        </w:rPr>
      </w:pPr>
      <w:r w:rsidRPr="008F0A56">
        <w:rPr>
          <w:sz w:val="24"/>
          <w:szCs w:val="24"/>
        </w:rPr>
        <w:t>Предусмотрено, как программное мероприятие, реконструкция теплового узла в МКДОУ СМР РК ДС №29 «Золотой ключик» на сумму 400,00 тыс. рублей. К 31.08.16г. разработан и прошел согласование проект на выполнение указанных работ.</w:t>
      </w:r>
    </w:p>
    <w:p w:rsidR="00BB2F6A" w:rsidRPr="008F0A56" w:rsidRDefault="00BB2F6A" w:rsidP="008F0A56">
      <w:pPr>
        <w:ind w:firstLine="709"/>
        <w:jc w:val="both"/>
        <w:rPr>
          <w:sz w:val="24"/>
          <w:szCs w:val="24"/>
        </w:rPr>
      </w:pPr>
      <w:r w:rsidRPr="008F0A56">
        <w:rPr>
          <w:sz w:val="24"/>
          <w:szCs w:val="24"/>
        </w:rPr>
        <w:t xml:space="preserve">В части мероприятий по антитеррористической защищенности в МКОУ СМР РК </w:t>
      </w:r>
      <w:proofErr w:type="spellStart"/>
      <w:r w:rsidRPr="008F0A56">
        <w:rPr>
          <w:sz w:val="24"/>
          <w:szCs w:val="24"/>
        </w:rPr>
        <w:t>Кааламская</w:t>
      </w:r>
      <w:proofErr w:type="spellEnd"/>
      <w:r w:rsidRPr="008F0A56">
        <w:rPr>
          <w:sz w:val="24"/>
          <w:szCs w:val="24"/>
        </w:rPr>
        <w:t xml:space="preserve"> СОШ за счет средств бюджета Сортавальского муниципального района устанавливается ограждение территории на сумму 635,5 тыс. рублей. Срок завершения работ – 31.10.2016 года.</w:t>
      </w:r>
    </w:p>
    <w:p w:rsidR="00BB2F6A" w:rsidRPr="008F0A56" w:rsidRDefault="00BB2F6A" w:rsidP="008F0A56">
      <w:pPr>
        <w:snapToGrid w:val="0"/>
        <w:ind w:firstLine="708"/>
        <w:jc w:val="both"/>
        <w:rPr>
          <w:bCs/>
          <w:sz w:val="24"/>
          <w:szCs w:val="24"/>
        </w:rPr>
      </w:pPr>
      <w:r w:rsidRPr="008F0A56">
        <w:rPr>
          <w:bCs/>
          <w:sz w:val="24"/>
          <w:szCs w:val="24"/>
        </w:rPr>
        <w:t xml:space="preserve">Все образовательные учреждения Сортавальского муниципального района оборудованы системами пожарной сигнализации, 21 образовательное учреждение </w:t>
      </w:r>
      <w:r w:rsidRPr="008F0A56">
        <w:rPr>
          <w:bCs/>
          <w:sz w:val="24"/>
          <w:szCs w:val="24"/>
        </w:rPr>
        <w:lastRenderedPageBreak/>
        <w:t xml:space="preserve">оборудовано кнопкой экстренного вызова полиции, 9 образовательных учреждений оборудованы системами видеонаблюдения. </w:t>
      </w:r>
    </w:p>
    <w:p w:rsidR="00BB2F6A" w:rsidRPr="008F0A56" w:rsidRDefault="00BB2F6A" w:rsidP="00381901">
      <w:pPr>
        <w:pStyle w:val="a8"/>
        <w:numPr>
          <w:ilvl w:val="0"/>
          <w:numId w:val="39"/>
        </w:numPr>
        <w:tabs>
          <w:tab w:val="left" w:pos="540"/>
        </w:tabs>
        <w:spacing w:before="100" w:beforeAutospacing="1" w:line="360" w:lineRule="auto"/>
        <w:rPr>
          <w:sz w:val="24"/>
          <w:szCs w:val="24"/>
        </w:rPr>
      </w:pPr>
      <w:r w:rsidRPr="008F0A56">
        <w:rPr>
          <w:sz w:val="24"/>
          <w:szCs w:val="24"/>
        </w:rPr>
        <w:t xml:space="preserve">Здравоохранение и социальное обслуживание населения   </w:t>
      </w:r>
    </w:p>
    <w:p w:rsidR="00BB2F6A" w:rsidRPr="008F0A56" w:rsidRDefault="00BB2F6A" w:rsidP="008F0A56">
      <w:pPr>
        <w:ind w:firstLine="709"/>
        <w:jc w:val="both"/>
        <w:rPr>
          <w:sz w:val="24"/>
          <w:szCs w:val="24"/>
        </w:rPr>
      </w:pPr>
      <w:r w:rsidRPr="008F0A56">
        <w:rPr>
          <w:sz w:val="24"/>
          <w:szCs w:val="24"/>
        </w:rPr>
        <w:t xml:space="preserve">В течение 2016 года медицинское обслуживание населения осуществлялось на уровне государственного бюджетного учреждения «Сортавальская Центральная районная больница». В структуре сохранились 177 круглосуточных коек. На базе ГБУЗ работает </w:t>
      </w:r>
      <w:proofErr w:type="spellStart"/>
      <w:r w:rsidRPr="008F0A56">
        <w:rPr>
          <w:sz w:val="24"/>
          <w:szCs w:val="24"/>
        </w:rPr>
        <w:t>Приладожский</w:t>
      </w:r>
      <w:proofErr w:type="spellEnd"/>
      <w:r w:rsidRPr="008F0A56">
        <w:rPr>
          <w:sz w:val="24"/>
          <w:szCs w:val="24"/>
        </w:rPr>
        <w:t xml:space="preserve"> межмуниципальный центр, обеспечивающий специализированную медицинскую помощь по профилям: кардиология, неврология, акушерство, педиатрия, неонатология, хирургия, травматология, диагностика. За 8 месяцев 2016 года получили стационарную круглосуточную помощь 3110 больных, амбулаторно всего выполнено посещений  168410 (99,2% от плана).  </w:t>
      </w:r>
      <w:proofErr w:type="spellStart"/>
      <w:r w:rsidRPr="008F0A56">
        <w:rPr>
          <w:sz w:val="24"/>
          <w:szCs w:val="24"/>
        </w:rPr>
        <w:t>Стационарозамещающие</w:t>
      </w:r>
      <w:proofErr w:type="spellEnd"/>
      <w:r w:rsidRPr="008F0A56">
        <w:rPr>
          <w:sz w:val="24"/>
          <w:szCs w:val="24"/>
        </w:rPr>
        <w:t xml:space="preserve"> виды медицинской помощи получили в амбулаторных условиях на 32  койках дневного стационара 708 человек (99,0% от плана).</w:t>
      </w:r>
    </w:p>
    <w:p w:rsidR="00BB2F6A" w:rsidRPr="008F0A56" w:rsidRDefault="00BB2F6A" w:rsidP="008F0A56">
      <w:pPr>
        <w:ind w:firstLine="709"/>
        <w:jc w:val="both"/>
        <w:rPr>
          <w:rFonts w:cstheme="minorBidi"/>
          <w:sz w:val="24"/>
          <w:szCs w:val="24"/>
        </w:rPr>
      </w:pPr>
      <w:r w:rsidRPr="008F0A56">
        <w:rPr>
          <w:sz w:val="24"/>
          <w:szCs w:val="24"/>
        </w:rPr>
        <w:t xml:space="preserve">За 8 месяцев 2016 года произошли  изменения в медицинских кадрах, приступили к работе - 3 врача-специалиста, выбыло - 5 врачей.  Сохраняются  вакантные места  для  врачей анестезиолога-реаниматолога, </w:t>
      </w:r>
      <w:proofErr w:type="gramStart"/>
      <w:r w:rsidRPr="008F0A56">
        <w:rPr>
          <w:sz w:val="24"/>
          <w:szCs w:val="24"/>
        </w:rPr>
        <w:t>акушер-гинеколога</w:t>
      </w:r>
      <w:proofErr w:type="gramEnd"/>
      <w:r w:rsidRPr="008F0A56">
        <w:rPr>
          <w:sz w:val="24"/>
          <w:szCs w:val="24"/>
        </w:rPr>
        <w:t>, офтальмолога, педиатра.</w:t>
      </w:r>
    </w:p>
    <w:p w:rsidR="00BB2F6A" w:rsidRPr="008F0A56" w:rsidRDefault="00BB2F6A" w:rsidP="008F0A56">
      <w:pPr>
        <w:ind w:firstLine="709"/>
        <w:jc w:val="both"/>
        <w:rPr>
          <w:sz w:val="24"/>
          <w:szCs w:val="24"/>
        </w:rPr>
      </w:pPr>
      <w:r w:rsidRPr="008F0A56">
        <w:rPr>
          <w:sz w:val="24"/>
          <w:szCs w:val="24"/>
        </w:rPr>
        <w:t xml:space="preserve">Больница за прошедший период оснащена 5 стоматологическими установками, отремонтирован спиральный компьютерный томограф, приобретен трансформатор, закуплен </w:t>
      </w:r>
      <w:proofErr w:type="spellStart"/>
      <w:r w:rsidRPr="008F0A56">
        <w:rPr>
          <w:sz w:val="24"/>
          <w:szCs w:val="24"/>
        </w:rPr>
        <w:t>артроскоп</w:t>
      </w:r>
      <w:proofErr w:type="spellEnd"/>
      <w:r w:rsidRPr="008F0A56">
        <w:rPr>
          <w:sz w:val="24"/>
          <w:szCs w:val="24"/>
        </w:rPr>
        <w:t>, мебель для оснащения строящегося объекта (Блок «В»). Завершается строительство объекта Блока «В» - Больница на 200 коек. Ввод в эксплуатацию планируется в</w:t>
      </w:r>
      <w:r w:rsidRPr="008F0A56">
        <w:rPr>
          <w:bCs/>
          <w:sz w:val="24"/>
          <w:szCs w:val="24"/>
        </w:rPr>
        <w:t xml:space="preserve"> октябре </w:t>
      </w:r>
      <w:r w:rsidRPr="008F0A56">
        <w:rPr>
          <w:sz w:val="24"/>
          <w:szCs w:val="24"/>
        </w:rPr>
        <w:t>2016 года.</w:t>
      </w:r>
    </w:p>
    <w:p w:rsidR="00BB2F6A" w:rsidRPr="008F0A56" w:rsidRDefault="00BB2F6A" w:rsidP="008F0A56">
      <w:pPr>
        <w:ind w:firstLine="709"/>
        <w:jc w:val="both"/>
        <w:rPr>
          <w:sz w:val="24"/>
          <w:szCs w:val="24"/>
        </w:rPr>
      </w:pPr>
      <w:r w:rsidRPr="008F0A56">
        <w:rPr>
          <w:sz w:val="24"/>
          <w:szCs w:val="24"/>
        </w:rPr>
        <w:t xml:space="preserve"> Структура муниципального бюджетного учреждения «Комплексный Центр социального обслуживания населения» изменилась и содержит в своем составе 8 отделений. На начало 2016 года в соответствии с Планом мероприятий по реструктуризации и реформированию организаций для детей сирот и детей, оставшихся без попечения родителей,  в МБУ «КЦСОН»  ликвидировано отделение Социальный приют для детей. С 2016 года  на базе Сортавальского детского дома создана  новая модель</w:t>
      </w:r>
      <w:r w:rsidR="0059741F">
        <w:rPr>
          <w:sz w:val="24"/>
          <w:szCs w:val="24"/>
        </w:rPr>
        <w:t xml:space="preserve"> </w:t>
      </w:r>
      <w:r w:rsidRPr="008F0A56">
        <w:rPr>
          <w:sz w:val="24"/>
          <w:szCs w:val="24"/>
        </w:rPr>
        <w:t>- государственная межмуниципальная организация ГБУСОРК «Центр помощи детям, оставшимся без попечения родителей №7», где открыто структурное подразделение Социальный приют для детей.</w:t>
      </w:r>
    </w:p>
    <w:p w:rsidR="00BB2F6A" w:rsidRPr="008F0A56" w:rsidRDefault="00BB2F6A" w:rsidP="008F0A56">
      <w:pPr>
        <w:ind w:firstLine="709"/>
        <w:jc w:val="both"/>
        <w:rPr>
          <w:iCs/>
          <w:sz w:val="24"/>
          <w:szCs w:val="24"/>
        </w:rPr>
      </w:pPr>
      <w:r w:rsidRPr="008F0A56">
        <w:rPr>
          <w:sz w:val="24"/>
          <w:szCs w:val="24"/>
        </w:rPr>
        <w:t>В  МБУ «КЦСОН» социальные услуги предоставляются учреждением  в соответствии с Федеральным законом от 28 декабря 2013 года № 442-ФЗ «Об основах социального обслуживания граждан в Российской Федерации</w:t>
      </w:r>
      <w:r w:rsidRPr="008F0A56">
        <w:rPr>
          <w:iCs/>
          <w:sz w:val="24"/>
          <w:szCs w:val="24"/>
        </w:rPr>
        <w:t xml:space="preserve">». В течение текущего года  в МБУ «КЦСОН» была проведена реконструкция зданий  и ремонт помещений, в которые были переведены отделение Срочного социального обслуживания, отделение реабилитации детей с ограниченными возможностями, отделение помощи женщинам, оказавшимся в трудной жизненной ситуации. </w:t>
      </w:r>
    </w:p>
    <w:p w:rsidR="00BB2F6A" w:rsidRPr="008F0A56" w:rsidRDefault="00BB2F6A" w:rsidP="008F0A56">
      <w:pPr>
        <w:ind w:firstLine="709"/>
        <w:jc w:val="both"/>
        <w:rPr>
          <w:sz w:val="24"/>
          <w:szCs w:val="24"/>
        </w:rPr>
      </w:pPr>
      <w:r w:rsidRPr="008F0A56">
        <w:rPr>
          <w:sz w:val="24"/>
          <w:szCs w:val="24"/>
        </w:rPr>
        <w:t xml:space="preserve">На 01.09.2016 г. структурными подразделениями учреждения обслужено 3382  человека. </w:t>
      </w:r>
      <w:proofErr w:type="gramStart"/>
      <w:r w:rsidRPr="008F0A56">
        <w:rPr>
          <w:sz w:val="24"/>
          <w:szCs w:val="24"/>
        </w:rPr>
        <w:t xml:space="preserve">В Центре оказываются   различные виды социальных услуг: социальная реабилитация граждан пожилого возраста и инвалидов, психологическая и юридическая помощь женщинам и детям, оказавшимся в трудной жизненной ситуации, социально-бытовая помощь гражданам пожилого возраста и инвалидам, находящимся на надомном обслуживании, срочная вещевая и продуктовая помощь населению. </w:t>
      </w:r>
      <w:proofErr w:type="gramEnd"/>
    </w:p>
    <w:p w:rsidR="00BB2F6A" w:rsidRPr="008F0A56" w:rsidRDefault="00BB2F6A" w:rsidP="008F0A56">
      <w:pPr>
        <w:ind w:firstLine="709"/>
        <w:jc w:val="both"/>
        <w:rPr>
          <w:sz w:val="24"/>
          <w:szCs w:val="24"/>
        </w:rPr>
      </w:pPr>
      <w:r w:rsidRPr="008F0A56">
        <w:rPr>
          <w:sz w:val="24"/>
          <w:szCs w:val="24"/>
        </w:rPr>
        <w:t xml:space="preserve">На 01.09.2016 г.  услуги «Инватакси», предназначенные для транспортировки инвалидов </w:t>
      </w:r>
      <w:r w:rsidRPr="008F0A56">
        <w:rPr>
          <w:sz w:val="24"/>
          <w:szCs w:val="24"/>
          <w:lang w:val="en-US"/>
        </w:rPr>
        <w:t>I</w:t>
      </w:r>
      <w:r w:rsidRPr="008F0A56">
        <w:rPr>
          <w:sz w:val="24"/>
          <w:szCs w:val="24"/>
        </w:rPr>
        <w:t xml:space="preserve">, </w:t>
      </w:r>
      <w:r w:rsidRPr="008F0A56">
        <w:rPr>
          <w:sz w:val="24"/>
          <w:szCs w:val="24"/>
          <w:lang w:val="en-US"/>
        </w:rPr>
        <w:t>II</w:t>
      </w:r>
      <w:r w:rsidRPr="008F0A56">
        <w:rPr>
          <w:sz w:val="24"/>
          <w:szCs w:val="24"/>
        </w:rPr>
        <w:t xml:space="preserve">, </w:t>
      </w:r>
      <w:r w:rsidRPr="008F0A56">
        <w:rPr>
          <w:sz w:val="24"/>
          <w:szCs w:val="24"/>
          <w:lang w:val="en-US"/>
        </w:rPr>
        <w:t>III</w:t>
      </w:r>
      <w:r w:rsidRPr="008F0A56">
        <w:rPr>
          <w:sz w:val="24"/>
          <w:szCs w:val="24"/>
        </w:rPr>
        <w:t xml:space="preserve"> группы и детей-инвалидов предоставлены 19 человекам 28 раз. </w:t>
      </w:r>
    </w:p>
    <w:p w:rsidR="00BB2F6A" w:rsidRPr="008F0A56" w:rsidRDefault="00BB2F6A" w:rsidP="008F0A56">
      <w:pPr>
        <w:ind w:firstLine="709"/>
        <w:jc w:val="both"/>
        <w:rPr>
          <w:iCs/>
          <w:sz w:val="24"/>
          <w:szCs w:val="24"/>
        </w:rPr>
      </w:pPr>
      <w:r w:rsidRPr="008F0A56">
        <w:rPr>
          <w:sz w:val="24"/>
          <w:szCs w:val="24"/>
        </w:rPr>
        <w:t>В рамках реализация Плана мероприятий «дорожная карта» в сфере социального обслуживания населения Сортавальского муниципального района 2013-2018 гг. предусмотрено </w:t>
      </w:r>
      <w:r w:rsidR="0059741F">
        <w:rPr>
          <w:sz w:val="24"/>
          <w:szCs w:val="24"/>
        </w:rPr>
        <w:t>п</w:t>
      </w:r>
      <w:r w:rsidRPr="008F0A56">
        <w:rPr>
          <w:sz w:val="24"/>
          <w:szCs w:val="24"/>
        </w:rPr>
        <w:t>роведени</w:t>
      </w:r>
      <w:r w:rsidR="0059741F">
        <w:rPr>
          <w:sz w:val="24"/>
          <w:szCs w:val="24"/>
        </w:rPr>
        <w:t>е эффективной кадровой политики</w:t>
      </w:r>
      <w:r w:rsidRPr="008F0A56">
        <w:rPr>
          <w:sz w:val="24"/>
          <w:szCs w:val="24"/>
        </w:rPr>
        <w:t xml:space="preserve"> повышения заинтересованнос</w:t>
      </w:r>
      <w:r w:rsidR="0059741F">
        <w:rPr>
          <w:sz w:val="24"/>
          <w:szCs w:val="24"/>
        </w:rPr>
        <w:t>ти работников в труде и поднятия</w:t>
      </w:r>
      <w:r w:rsidRPr="008F0A56">
        <w:rPr>
          <w:sz w:val="24"/>
          <w:szCs w:val="24"/>
        </w:rPr>
        <w:t xml:space="preserve"> престижа профессии социального работника</w:t>
      </w:r>
      <w:r w:rsidRPr="008F0A56">
        <w:rPr>
          <w:iCs/>
          <w:sz w:val="24"/>
          <w:szCs w:val="24"/>
        </w:rPr>
        <w:t xml:space="preserve">. </w:t>
      </w:r>
      <w:proofErr w:type="gramStart"/>
      <w:r w:rsidRPr="008F0A56">
        <w:rPr>
          <w:iCs/>
          <w:sz w:val="24"/>
          <w:szCs w:val="24"/>
        </w:rPr>
        <w:t xml:space="preserve">В соответствии с Указом Президента Российской Федерации № 597, целевое значение средней заработной платы социальных работников на 2016 год  установлено на уровне средней заработной платы данной категории работников, достигнутой в 2014 году, и составляет 16376,00 руб. По </w:t>
      </w:r>
      <w:r w:rsidRPr="008F0A56">
        <w:rPr>
          <w:iCs/>
          <w:sz w:val="24"/>
          <w:szCs w:val="24"/>
        </w:rPr>
        <w:lastRenderedPageBreak/>
        <w:t>состоянию на 01.09.2016</w:t>
      </w:r>
      <w:r w:rsidR="0059741F">
        <w:rPr>
          <w:iCs/>
          <w:sz w:val="24"/>
          <w:szCs w:val="24"/>
        </w:rPr>
        <w:t xml:space="preserve"> года</w:t>
      </w:r>
      <w:r w:rsidRPr="008F0A56">
        <w:rPr>
          <w:iCs/>
          <w:sz w:val="24"/>
          <w:szCs w:val="24"/>
        </w:rPr>
        <w:t xml:space="preserve"> фактически начисленная средняя заработная плата социальных работников МБУ «КЦСОН»  составляет 16853,00 руб.</w:t>
      </w:r>
      <w:proofErr w:type="gramEnd"/>
    </w:p>
    <w:p w:rsidR="00BB2F6A" w:rsidRPr="008F0A56" w:rsidRDefault="00BB2F6A" w:rsidP="008F0A56">
      <w:pPr>
        <w:ind w:firstLine="709"/>
        <w:jc w:val="both"/>
        <w:rPr>
          <w:iCs/>
          <w:sz w:val="24"/>
          <w:szCs w:val="24"/>
        </w:rPr>
      </w:pPr>
      <w:r w:rsidRPr="008F0A56">
        <w:rPr>
          <w:iCs/>
          <w:sz w:val="24"/>
          <w:szCs w:val="24"/>
        </w:rPr>
        <w:t xml:space="preserve">За текущий период  2016 года  в ФКУ «Главное бюро </w:t>
      </w:r>
      <w:proofErr w:type="gramStart"/>
      <w:r w:rsidRPr="008F0A56">
        <w:rPr>
          <w:iCs/>
          <w:sz w:val="24"/>
          <w:szCs w:val="24"/>
        </w:rPr>
        <w:t>медико-социальной</w:t>
      </w:r>
      <w:proofErr w:type="gramEnd"/>
      <w:r w:rsidRPr="008F0A56">
        <w:rPr>
          <w:iCs/>
          <w:sz w:val="24"/>
          <w:szCs w:val="24"/>
        </w:rPr>
        <w:t xml:space="preserve"> экспертизы по Республике Карелия» направлены Выписки индивидуальной программы реабилитации и </w:t>
      </w:r>
      <w:proofErr w:type="spellStart"/>
      <w:r w:rsidRPr="008F0A56">
        <w:rPr>
          <w:iCs/>
          <w:sz w:val="24"/>
          <w:szCs w:val="24"/>
        </w:rPr>
        <w:t>абилитации</w:t>
      </w:r>
      <w:proofErr w:type="spellEnd"/>
      <w:r w:rsidRPr="008F0A56">
        <w:rPr>
          <w:iCs/>
          <w:sz w:val="24"/>
          <w:szCs w:val="24"/>
        </w:rPr>
        <w:t>,  предоставленные 41 инвалиду.</w:t>
      </w:r>
    </w:p>
    <w:p w:rsidR="00BB2F6A" w:rsidRPr="008F0A56" w:rsidRDefault="00BB2F6A" w:rsidP="008F0A56">
      <w:pPr>
        <w:pStyle w:val="a4"/>
        <w:spacing w:after="0"/>
        <w:ind w:firstLine="709"/>
        <w:jc w:val="both"/>
        <w:rPr>
          <w:sz w:val="24"/>
          <w:szCs w:val="24"/>
        </w:rPr>
      </w:pPr>
      <w:r w:rsidRPr="008F0A56">
        <w:rPr>
          <w:sz w:val="24"/>
          <w:szCs w:val="24"/>
        </w:rPr>
        <w:t>Администрацией района продолжается реализация мероприятий ведомственной целевой программы "Обеспечение жильем молодых семей Сортавальского муниципального района на 2017 - 2020 годы". С заявлением для участия в программе на 2017 год обратились 5 молодых семей. Всего в списке нуждающихся в улучшении жилищных условий на 01.09.2016 г. – 111 семей.</w:t>
      </w:r>
    </w:p>
    <w:p w:rsidR="00BB2F6A" w:rsidRPr="00381901" w:rsidRDefault="00BB2F6A" w:rsidP="00381901">
      <w:pPr>
        <w:pStyle w:val="ab"/>
        <w:numPr>
          <w:ilvl w:val="0"/>
          <w:numId w:val="39"/>
        </w:numPr>
        <w:suppressAutoHyphens w:val="0"/>
        <w:spacing w:before="100" w:beforeAutospacing="1" w:line="360" w:lineRule="auto"/>
        <w:jc w:val="center"/>
        <w:rPr>
          <w:rFonts w:eastAsiaTheme="minorHAnsi"/>
          <w:b/>
          <w:szCs w:val="24"/>
          <w:lang w:eastAsia="en-US"/>
        </w:rPr>
      </w:pPr>
      <w:r w:rsidRPr="00381901">
        <w:rPr>
          <w:rFonts w:eastAsiaTheme="minorHAnsi"/>
          <w:b/>
          <w:szCs w:val="24"/>
          <w:lang w:eastAsia="en-US"/>
        </w:rPr>
        <w:t>Развитие культуры и спорта</w:t>
      </w:r>
    </w:p>
    <w:p w:rsidR="00BB2F6A" w:rsidRPr="008F0A56" w:rsidRDefault="00BB2F6A" w:rsidP="008F0A56">
      <w:pPr>
        <w:spacing w:line="100" w:lineRule="atLeast"/>
        <w:ind w:firstLine="709"/>
        <w:jc w:val="both"/>
        <w:rPr>
          <w:sz w:val="24"/>
          <w:szCs w:val="24"/>
        </w:rPr>
      </w:pPr>
      <w:r w:rsidRPr="008F0A56">
        <w:rPr>
          <w:rFonts w:eastAsiaTheme="minorHAnsi"/>
          <w:kern w:val="0"/>
          <w:sz w:val="24"/>
          <w:szCs w:val="24"/>
          <w:lang w:eastAsia="en-US"/>
        </w:rPr>
        <w:t xml:space="preserve">Визитной карточкой города Сортавала по-прежнему являются шедевры народного художника России Кронида Гоголева. Большой интерес </w:t>
      </w:r>
      <w:proofErr w:type="gramStart"/>
      <w:r w:rsidRPr="008F0A56">
        <w:rPr>
          <w:rFonts w:eastAsiaTheme="minorHAnsi"/>
          <w:kern w:val="0"/>
          <w:sz w:val="24"/>
          <w:szCs w:val="24"/>
          <w:lang w:eastAsia="en-US"/>
        </w:rPr>
        <w:t>гости</w:t>
      </w:r>
      <w:proofErr w:type="gramEnd"/>
      <w:r w:rsidRPr="008F0A56">
        <w:rPr>
          <w:rFonts w:eastAsiaTheme="minorHAnsi"/>
          <w:kern w:val="0"/>
          <w:sz w:val="24"/>
          <w:szCs w:val="24"/>
          <w:lang w:eastAsia="en-US"/>
        </w:rPr>
        <w:t xml:space="preserve"> и жители нашего района проявляют</w:t>
      </w:r>
      <w:r w:rsidR="0059741F">
        <w:rPr>
          <w:rFonts w:eastAsiaTheme="minorHAnsi"/>
          <w:kern w:val="0"/>
          <w:sz w:val="24"/>
          <w:szCs w:val="24"/>
          <w:lang w:eastAsia="en-US"/>
        </w:rPr>
        <w:t xml:space="preserve"> к выставкам и местной суве</w:t>
      </w:r>
      <w:r w:rsidR="0059741F" w:rsidRPr="008F0A56">
        <w:rPr>
          <w:rFonts w:eastAsiaTheme="minorHAnsi"/>
          <w:kern w:val="0"/>
          <w:sz w:val="24"/>
          <w:szCs w:val="24"/>
          <w:lang w:eastAsia="en-US"/>
        </w:rPr>
        <w:t>нирной</w:t>
      </w:r>
      <w:r w:rsidRPr="008F0A56">
        <w:rPr>
          <w:rFonts w:eastAsiaTheme="minorHAnsi"/>
          <w:kern w:val="0"/>
          <w:sz w:val="24"/>
          <w:szCs w:val="24"/>
          <w:lang w:eastAsia="en-US"/>
        </w:rPr>
        <w:t xml:space="preserve"> продукции выставочного зала. На базе учреждения активно продолжает работать Творческая мастерская, в которой имеется возможность изготавливать местную сувенирную продукцию, проводить занятия с детьми и взрослыми по керамике, гончарному делу</w:t>
      </w:r>
    </w:p>
    <w:p w:rsidR="00BB2F6A" w:rsidRDefault="00BB2F6A" w:rsidP="008F0A56">
      <w:pPr>
        <w:suppressAutoHyphens w:val="0"/>
        <w:ind w:firstLine="709"/>
        <w:jc w:val="both"/>
        <w:rPr>
          <w:rFonts w:eastAsiaTheme="minorHAnsi"/>
          <w:kern w:val="0"/>
          <w:sz w:val="24"/>
          <w:szCs w:val="24"/>
          <w:lang w:eastAsia="en-US"/>
        </w:rPr>
      </w:pPr>
      <w:r w:rsidRPr="008F0A56">
        <w:rPr>
          <w:rFonts w:eastAsiaTheme="minorHAnsi"/>
          <w:kern w:val="0"/>
          <w:sz w:val="24"/>
          <w:szCs w:val="24"/>
          <w:lang w:eastAsia="en-US"/>
        </w:rPr>
        <w:t>В 2016 году Автономным учреждением Сортавальского муниципального района «Социально-культурный молодежный центр» за счет привлечения кредитных сре</w:t>
      </w:r>
      <w:proofErr w:type="gramStart"/>
      <w:r w:rsidRPr="008F0A56">
        <w:rPr>
          <w:rFonts w:eastAsiaTheme="minorHAnsi"/>
          <w:kern w:val="0"/>
          <w:sz w:val="24"/>
          <w:szCs w:val="24"/>
          <w:lang w:eastAsia="en-US"/>
        </w:rPr>
        <w:t>дств пр</w:t>
      </w:r>
      <w:proofErr w:type="gramEnd"/>
      <w:r w:rsidRPr="008F0A56">
        <w:rPr>
          <w:rFonts w:eastAsiaTheme="minorHAnsi"/>
          <w:kern w:val="0"/>
          <w:sz w:val="24"/>
          <w:szCs w:val="24"/>
          <w:lang w:eastAsia="en-US"/>
        </w:rPr>
        <w:t xml:space="preserve">оведен косметический ремонт нескольких гостиничных номеров. </w:t>
      </w:r>
    </w:p>
    <w:p w:rsidR="000F18AA" w:rsidRPr="00A1497B" w:rsidRDefault="000F18AA" w:rsidP="000F18AA">
      <w:pPr>
        <w:spacing w:after="120"/>
        <w:ind w:firstLine="709"/>
        <w:jc w:val="both"/>
        <w:rPr>
          <w:kern w:val="0"/>
          <w:sz w:val="24"/>
          <w:szCs w:val="24"/>
        </w:rPr>
      </w:pPr>
      <w:r>
        <w:rPr>
          <w:sz w:val="24"/>
          <w:szCs w:val="24"/>
        </w:rPr>
        <w:t>В конце 2015 года учреждение при поддержке Министерства Культуры Республики Карелия приняло участие в конкурсе, проводимом Фондом кино, на получение финансового обеспечения, связанных с созданием условий для показа национальных фильмов в населенных пунктах Российской Федерации с численностью населения до 100 тыс. человек. Заявка прошла конкурсный отбор и учреждение в 2016 году получило 5 млн</w:t>
      </w:r>
      <w:proofErr w:type="gramStart"/>
      <w:r>
        <w:rPr>
          <w:sz w:val="24"/>
          <w:szCs w:val="24"/>
        </w:rPr>
        <w:t>.р</w:t>
      </w:r>
      <w:proofErr w:type="gramEnd"/>
      <w:r>
        <w:rPr>
          <w:sz w:val="24"/>
          <w:szCs w:val="24"/>
        </w:rPr>
        <w:t>уб. на приобретение кинооборудования.</w:t>
      </w:r>
      <w:r w:rsidRPr="00A1497B">
        <w:rPr>
          <w:kern w:val="0"/>
          <w:sz w:val="24"/>
          <w:szCs w:val="24"/>
        </w:rPr>
        <w:t xml:space="preserve"> В первом полугодии были проведены подготовительные работы по выбору оборудования, проведен аукцион. По итогам конкурсных процедур определен поставщик АО «</w:t>
      </w:r>
      <w:proofErr w:type="spellStart"/>
      <w:r w:rsidRPr="00A1497B">
        <w:rPr>
          <w:kern w:val="0"/>
          <w:sz w:val="24"/>
          <w:szCs w:val="24"/>
        </w:rPr>
        <w:t>Невафильм</w:t>
      </w:r>
      <w:proofErr w:type="spellEnd"/>
      <w:r w:rsidRPr="00A1497B">
        <w:rPr>
          <w:kern w:val="0"/>
          <w:sz w:val="24"/>
          <w:szCs w:val="24"/>
        </w:rPr>
        <w:t>». В настоящее время ведутся ремонтные</w:t>
      </w:r>
      <w:r>
        <w:rPr>
          <w:kern w:val="0"/>
          <w:sz w:val="24"/>
          <w:szCs w:val="24"/>
        </w:rPr>
        <w:t xml:space="preserve"> работы  по подготовке помещения</w:t>
      </w:r>
      <w:r w:rsidRPr="00A1497B">
        <w:rPr>
          <w:kern w:val="0"/>
          <w:sz w:val="24"/>
          <w:szCs w:val="24"/>
        </w:rPr>
        <w:t xml:space="preserve"> для кинопроекционной, </w:t>
      </w:r>
      <w:r>
        <w:rPr>
          <w:kern w:val="0"/>
          <w:sz w:val="24"/>
          <w:szCs w:val="24"/>
        </w:rPr>
        <w:t>кассы, по подводке электросетей.</w:t>
      </w:r>
      <w:r w:rsidRPr="00A1497B">
        <w:rPr>
          <w:kern w:val="0"/>
          <w:sz w:val="24"/>
          <w:szCs w:val="24"/>
        </w:rPr>
        <w:t xml:space="preserve"> Открытие кинопоказа запланировано на начало декабря 2016 года.</w:t>
      </w:r>
    </w:p>
    <w:p w:rsidR="00BB2F6A" w:rsidRPr="008F0A56" w:rsidRDefault="00BB2F6A" w:rsidP="008F0A56">
      <w:pPr>
        <w:suppressAutoHyphens w:val="0"/>
        <w:ind w:firstLine="709"/>
        <w:jc w:val="both"/>
        <w:rPr>
          <w:kern w:val="0"/>
          <w:sz w:val="24"/>
          <w:szCs w:val="24"/>
          <w:lang w:eastAsia="en-US"/>
        </w:rPr>
      </w:pPr>
      <w:r w:rsidRPr="008F0A56">
        <w:rPr>
          <w:rFonts w:eastAsiaTheme="minorHAnsi"/>
          <w:kern w:val="0"/>
          <w:sz w:val="24"/>
          <w:szCs w:val="24"/>
          <w:lang w:eastAsia="en-US"/>
        </w:rPr>
        <w:t xml:space="preserve">За 8 месяцев 2016 года на базе АУ СМР «Социально-культурный молодежный центр» проведено 60 мероприятий, которые посетило 13000 человек, среди них культурно-досуговые и информационно-просветительские. </w:t>
      </w:r>
      <w:r w:rsidRPr="008F0A56">
        <w:rPr>
          <w:kern w:val="0"/>
          <w:sz w:val="24"/>
          <w:szCs w:val="24"/>
          <w:lang w:eastAsia="en-US"/>
        </w:rPr>
        <w:t>С целью реализации мероприятий в сфере молодежной политики</w:t>
      </w:r>
      <w:r w:rsidRPr="008F0A56">
        <w:rPr>
          <w:rFonts w:eastAsiaTheme="minorHAnsi"/>
          <w:kern w:val="0"/>
          <w:sz w:val="24"/>
          <w:szCs w:val="24"/>
          <w:lang w:eastAsia="en-US"/>
        </w:rPr>
        <w:t xml:space="preserve"> в </w:t>
      </w:r>
      <w:r w:rsidRPr="008F0A56">
        <w:rPr>
          <w:kern w:val="0"/>
          <w:sz w:val="24"/>
          <w:szCs w:val="24"/>
          <w:lang w:eastAsia="en-US"/>
        </w:rPr>
        <w:t xml:space="preserve">АУ </w:t>
      </w:r>
      <w:proofErr w:type="gramStart"/>
      <w:r w:rsidRPr="008F0A56">
        <w:rPr>
          <w:kern w:val="0"/>
          <w:sz w:val="24"/>
          <w:szCs w:val="24"/>
          <w:lang w:eastAsia="en-US"/>
        </w:rPr>
        <w:t>Сортавальского</w:t>
      </w:r>
      <w:proofErr w:type="gramEnd"/>
      <w:r w:rsidRPr="008F0A56">
        <w:rPr>
          <w:kern w:val="0"/>
          <w:sz w:val="24"/>
          <w:szCs w:val="24"/>
          <w:lang w:eastAsia="en-US"/>
        </w:rPr>
        <w:t xml:space="preserve"> МР «Социально-культурный молодежный центр» ведется работа по следующим направлениям:</w:t>
      </w:r>
    </w:p>
    <w:p w:rsidR="00BB2F6A" w:rsidRPr="008F0A56" w:rsidRDefault="00BB2F6A" w:rsidP="008F0A56">
      <w:pPr>
        <w:suppressAutoHyphens w:val="0"/>
        <w:jc w:val="both"/>
        <w:rPr>
          <w:rFonts w:eastAsiaTheme="minorHAnsi"/>
          <w:kern w:val="0"/>
          <w:sz w:val="24"/>
          <w:szCs w:val="24"/>
          <w:lang w:eastAsia="en-US"/>
        </w:rPr>
      </w:pPr>
      <w:r w:rsidRPr="008F0A56">
        <w:rPr>
          <w:rFonts w:eastAsiaTheme="minorHAnsi"/>
          <w:kern w:val="0"/>
          <w:sz w:val="24"/>
          <w:szCs w:val="24"/>
          <w:lang w:eastAsia="en-US"/>
        </w:rPr>
        <w:t>- молодежные клубные формирования,</w:t>
      </w:r>
    </w:p>
    <w:p w:rsidR="00BB2F6A" w:rsidRPr="008F0A56" w:rsidRDefault="00BB2F6A" w:rsidP="008F0A56">
      <w:pPr>
        <w:suppressAutoHyphens w:val="0"/>
        <w:jc w:val="both"/>
        <w:rPr>
          <w:rFonts w:eastAsiaTheme="minorHAnsi"/>
          <w:kern w:val="0"/>
          <w:sz w:val="24"/>
          <w:szCs w:val="24"/>
          <w:lang w:eastAsia="en-US"/>
        </w:rPr>
      </w:pPr>
      <w:r w:rsidRPr="008F0A56">
        <w:rPr>
          <w:rFonts w:eastAsiaTheme="minorHAnsi"/>
          <w:kern w:val="0"/>
          <w:sz w:val="24"/>
          <w:szCs w:val="24"/>
          <w:lang w:eastAsia="en-US"/>
        </w:rPr>
        <w:t>- молодежный совет,</w:t>
      </w:r>
    </w:p>
    <w:p w:rsidR="00BB2F6A" w:rsidRPr="008F0A56" w:rsidRDefault="00BB2F6A" w:rsidP="008F0A56">
      <w:pPr>
        <w:suppressAutoHyphens w:val="0"/>
        <w:jc w:val="both"/>
        <w:rPr>
          <w:rFonts w:eastAsiaTheme="minorHAnsi"/>
          <w:kern w:val="0"/>
          <w:sz w:val="24"/>
          <w:szCs w:val="24"/>
          <w:lang w:eastAsia="en-US"/>
        </w:rPr>
      </w:pPr>
      <w:r w:rsidRPr="008F0A56">
        <w:rPr>
          <w:rFonts w:eastAsiaTheme="minorHAnsi"/>
          <w:kern w:val="0"/>
          <w:sz w:val="24"/>
          <w:szCs w:val="24"/>
          <w:lang w:eastAsia="en-US"/>
        </w:rPr>
        <w:t>- добровольческое движение «Ты и Я»</w:t>
      </w:r>
    </w:p>
    <w:p w:rsidR="00BB2F6A" w:rsidRPr="008F0A56" w:rsidRDefault="00BB2F6A" w:rsidP="008F0A56">
      <w:pPr>
        <w:suppressAutoHyphens w:val="0"/>
        <w:jc w:val="both"/>
        <w:rPr>
          <w:rFonts w:eastAsiaTheme="minorHAnsi"/>
          <w:kern w:val="0"/>
          <w:sz w:val="24"/>
          <w:szCs w:val="24"/>
          <w:lang w:eastAsia="en-US"/>
        </w:rPr>
      </w:pPr>
      <w:r w:rsidRPr="008F0A56">
        <w:rPr>
          <w:rFonts w:eastAsiaTheme="minorHAnsi"/>
          <w:kern w:val="0"/>
          <w:sz w:val="24"/>
          <w:szCs w:val="24"/>
          <w:lang w:eastAsia="en-US"/>
        </w:rPr>
        <w:t>- клуб «Молодая семья»</w:t>
      </w:r>
    </w:p>
    <w:p w:rsidR="00BB2F6A" w:rsidRPr="008F0A56" w:rsidRDefault="00BB2F6A" w:rsidP="008F0A56">
      <w:pPr>
        <w:suppressAutoHyphens w:val="0"/>
        <w:jc w:val="both"/>
        <w:rPr>
          <w:rFonts w:eastAsiaTheme="minorHAnsi"/>
          <w:kern w:val="0"/>
          <w:sz w:val="24"/>
          <w:szCs w:val="24"/>
          <w:lang w:eastAsia="en-US"/>
        </w:rPr>
      </w:pPr>
      <w:r w:rsidRPr="008F0A56">
        <w:rPr>
          <w:rFonts w:eastAsiaTheme="minorHAnsi"/>
          <w:kern w:val="0"/>
          <w:sz w:val="24"/>
          <w:szCs w:val="24"/>
          <w:lang w:eastAsia="en-US"/>
        </w:rPr>
        <w:t>- международные молодежные лагеря по обмену.</w:t>
      </w:r>
    </w:p>
    <w:p w:rsidR="00BB2F6A" w:rsidRPr="008F0A56" w:rsidRDefault="00BB2F6A" w:rsidP="008F0A56">
      <w:pPr>
        <w:suppressAutoHyphens w:val="0"/>
        <w:ind w:firstLine="567"/>
        <w:jc w:val="both"/>
        <w:rPr>
          <w:kern w:val="0"/>
          <w:sz w:val="24"/>
          <w:szCs w:val="24"/>
          <w:lang w:eastAsia="en-US"/>
        </w:rPr>
      </w:pPr>
      <w:r w:rsidRPr="008F0A56">
        <w:rPr>
          <w:kern w:val="0"/>
          <w:sz w:val="24"/>
          <w:szCs w:val="24"/>
          <w:lang w:eastAsia="en-US"/>
        </w:rPr>
        <w:t>Участники добровольческого движения, совместно со студентами Сортавальского колледжа, принимают активное участие в городских, районных и всероссийских мероприятиях и акциях.</w:t>
      </w:r>
    </w:p>
    <w:p w:rsidR="00BB2F6A" w:rsidRPr="008F0A56" w:rsidRDefault="00BB2F6A" w:rsidP="008F0A56">
      <w:pPr>
        <w:pStyle w:val="11"/>
        <w:ind w:firstLine="709"/>
        <w:jc w:val="both"/>
        <w:rPr>
          <w:rFonts w:ascii="Times New Roman" w:hAnsi="Times New Roman"/>
          <w:sz w:val="24"/>
          <w:szCs w:val="24"/>
        </w:rPr>
      </w:pPr>
      <w:r w:rsidRPr="008F0A56">
        <w:rPr>
          <w:rFonts w:ascii="Times New Roman" w:hAnsi="Times New Roman"/>
          <w:sz w:val="24"/>
          <w:szCs w:val="24"/>
        </w:rPr>
        <w:t xml:space="preserve">Перед МКУ «Сортавальская </w:t>
      </w:r>
      <w:proofErr w:type="spellStart"/>
      <w:r w:rsidRPr="008F0A56">
        <w:rPr>
          <w:rFonts w:ascii="Times New Roman" w:hAnsi="Times New Roman"/>
          <w:sz w:val="24"/>
          <w:szCs w:val="24"/>
        </w:rPr>
        <w:t>межпоселенческая</w:t>
      </w:r>
      <w:proofErr w:type="spellEnd"/>
      <w:r w:rsidRPr="008F0A56">
        <w:rPr>
          <w:rFonts w:ascii="Times New Roman" w:hAnsi="Times New Roman"/>
          <w:sz w:val="24"/>
          <w:szCs w:val="24"/>
        </w:rPr>
        <w:t xml:space="preserve"> районная библиотека» поставлены приоритетные задачи по повышению доступности, качества и разнообразия предоставляемых услуг, переходу на предоставление первоочередных библиотечных услуг в электронной форме. Основной целью  на сегодняшний день остается  совершенствование деятельности библиотеки, как информационного, культурного и образовательного центра, объединяющего вокруг себя читателей с разносторонними интересами и потребностями. В течение 2016 года общедоступные библиотеки района продолжали развиваться как информационные и культурно-просветительские центры, предоставляя доступ пользователей к информационным ресурсам и реализуя для населения социально-значимые проекты и </w:t>
      </w:r>
      <w:r w:rsidRPr="008F0A56">
        <w:rPr>
          <w:rFonts w:ascii="Times New Roman" w:hAnsi="Times New Roman"/>
          <w:sz w:val="24"/>
          <w:szCs w:val="24"/>
        </w:rPr>
        <w:lastRenderedPageBreak/>
        <w:t xml:space="preserve">мероприятия по поддержке чтения и познавательной деятельности, формированию информационной культуры и краеведению. Самой острой проблемой для библиотек остается на сегодняшний день вопрос комплектования фондов (приобретение новой литературы и подписка на периодические издания). Книговыдача за 8 месяцев 2016 года снизилась </w:t>
      </w:r>
      <w:r w:rsidRPr="008F0A56">
        <w:rPr>
          <w:rFonts w:ascii="Times New Roman" w:hAnsi="Times New Roman"/>
          <w:sz w:val="24"/>
          <w:szCs w:val="24"/>
          <w:shd w:val="clear" w:color="auto" w:fill="FFFFFF"/>
        </w:rPr>
        <w:t>и составляет – 155298 книг.</w:t>
      </w:r>
      <w:r w:rsidRPr="008F0A56">
        <w:rPr>
          <w:rFonts w:ascii="Times New Roman" w:hAnsi="Times New Roman"/>
          <w:sz w:val="24"/>
          <w:szCs w:val="24"/>
        </w:rPr>
        <w:t xml:space="preserve"> Количество читателей остается стабильным  - 11837 человек. Объем муниципальной услуги по посещаемости составляет – 80325 посещений, что соответствует 55 % выполнения годового плана. </w:t>
      </w:r>
    </w:p>
    <w:p w:rsidR="00BB2F6A" w:rsidRPr="008F0A56" w:rsidRDefault="00BB2F6A" w:rsidP="008F0A56">
      <w:pPr>
        <w:pStyle w:val="a6"/>
        <w:spacing w:line="100" w:lineRule="atLeast"/>
        <w:ind w:left="0"/>
        <w:rPr>
          <w:szCs w:val="24"/>
        </w:rPr>
      </w:pPr>
      <w:r w:rsidRPr="008F0A56">
        <w:rPr>
          <w:szCs w:val="24"/>
        </w:rPr>
        <w:tab/>
        <w:t>В течение 2016 года библиотеками МКУ «Сортавальская МРБ» проведено 476 просветительских мероприятий для населения: семинары, краеведческие чтения, презентации книг, викторины, обзоры, театрализованные представления, Неделя детской и юношеской книги. Организовывались мероприятия по пропаганде здорового образа жизни, патриотическому и эстетическому воспитанию, экологическому просвещению. Проводились мероприятия в дни школьных каникул.</w:t>
      </w:r>
      <w:r w:rsidRPr="008F0A56">
        <w:rPr>
          <w:szCs w:val="24"/>
        </w:rPr>
        <w:tab/>
      </w:r>
    </w:p>
    <w:p w:rsidR="00BB2F6A" w:rsidRPr="008F0A56" w:rsidRDefault="00BB2F6A" w:rsidP="008F0A56">
      <w:pPr>
        <w:pStyle w:val="11"/>
        <w:jc w:val="both"/>
        <w:rPr>
          <w:rFonts w:ascii="Times New Roman" w:hAnsi="Times New Roman"/>
          <w:sz w:val="24"/>
          <w:szCs w:val="24"/>
        </w:rPr>
      </w:pPr>
      <w:r w:rsidRPr="008F0A56">
        <w:rPr>
          <w:rFonts w:ascii="Times New Roman" w:hAnsi="Times New Roman"/>
          <w:sz w:val="24"/>
          <w:szCs w:val="24"/>
        </w:rPr>
        <w:tab/>
        <w:t>Большим спросом пользовались мероприятия, проводимые в информационно-образовательном центре «Русский музей: виртуальный филиал» по программе «Век Русского музея».</w:t>
      </w:r>
    </w:p>
    <w:p w:rsidR="00BB2F6A" w:rsidRPr="008F0A56" w:rsidRDefault="00BB2F6A" w:rsidP="008F0A56">
      <w:pPr>
        <w:suppressAutoHyphens w:val="0"/>
        <w:ind w:firstLine="709"/>
        <w:jc w:val="both"/>
        <w:rPr>
          <w:sz w:val="24"/>
          <w:szCs w:val="24"/>
        </w:rPr>
      </w:pPr>
      <w:r w:rsidRPr="008F0A56">
        <w:rPr>
          <w:sz w:val="24"/>
          <w:szCs w:val="24"/>
        </w:rPr>
        <w:t>В муниципальном казенном  учреждении «Архив СМР» объем фондов  на 01.09.2016 года  составляет 206 фондов. На хранении находится 32477 единиц, из них постоянного хранения -  10450 и личный состав – 22026.</w:t>
      </w:r>
    </w:p>
    <w:p w:rsidR="00BB2F6A" w:rsidRPr="008F0A56" w:rsidRDefault="00BB2F6A" w:rsidP="008F0A56">
      <w:pPr>
        <w:spacing w:line="100" w:lineRule="atLeast"/>
        <w:jc w:val="both"/>
        <w:rPr>
          <w:sz w:val="24"/>
          <w:szCs w:val="24"/>
        </w:rPr>
      </w:pPr>
      <w:r w:rsidRPr="008F0A56">
        <w:rPr>
          <w:sz w:val="24"/>
          <w:szCs w:val="24"/>
        </w:rPr>
        <w:tab/>
        <w:t xml:space="preserve">По личным вопросам принято более 900 человек. </w:t>
      </w:r>
      <w:r w:rsidRPr="008F0A56">
        <w:rPr>
          <w:bCs/>
          <w:sz w:val="24"/>
          <w:szCs w:val="24"/>
        </w:rPr>
        <w:t xml:space="preserve">Серьезное внимание уделяется работе с запросами социально-правового характера. </w:t>
      </w:r>
      <w:r w:rsidRPr="008F0A56">
        <w:rPr>
          <w:sz w:val="24"/>
          <w:szCs w:val="24"/>
        </w:rPr>
        <w:t>На 01.09.2016 года подготовлено и отправлено письменных ответов на заявления и обращения граждан и учреждений – 570.</w:t>
      </w:r>
    </w:p>
    <w:p w:rsidR="00BB2F6A" w:rsidRPr="008F0A56" w:rsidRDefault="00BB2F6A" w:rsidP="008F0A56">
      <w:pPr>
        <w:spacing w:line="100" w:lineRule="atLeast"/>
        <w:jc w:val="both"/>
        <w:rPr>
          <w:sz w:val="24"/>
          <w:szCs w:val="24"/>
        </w:rPr>
      </w:pPr>
      <w:r w:rsidRPr="008F0A56">
        <w:rPr>
          <w:sz w:val="24"/>
          <w:szCs w:val="24"/>
        </w:rPr>
        <w:t xml:space="preserve"> </w:t>
      </w:r>
      <w:r w:rsidRPr="008F0A56">
        <w:rPr>
          <w:sz w:val="24"/>
          <w:szCs w:val="24"/>
        </w:rPr>
        <w:tab/>
        <w:t>В музыкальной школе г. Сортавала проходят обучение 249 учащихся основного контингента. На 15 сентября в подготовительный класс принято 13 учащихся. Выпуск 2015/2016 учебного года составил 15 учащихся. Продолжили своё обучение на отделении профессиональной подготовки 10 учащихся выпускников с целью их дальнейшей подготовки, в рамках работы по профессиональной ориентации, к поступлению в ССУЗ музыкально-исполнительского профиля.</w:t>
      </w:r>
    </w:p>
    <w:p w:rsidR="00BB2F6A" w:rsidRPr="008F0A56" w:rsidRDefault="00BB2F6A" w:rsidP="008F0A56">
      <w:pPr>
        <w:ind w:firstLine="28"/>
        <w:jc w:val="both"/>
        <w:rPr>
          <w:sz w:val="24"/>
          <w:szCs w:val="24"/>
        </w:rPr>
      </w:pPr>
      <w:r w:rsidRPr="008F0A56">
        <w:rPr>
          <w:sz w:val="24"/>
          <w:szCs w:val="24"/>
        </w:rPr>
        <w:tab/>
        <w:t xml:space="preserve">Учащиеся школы принимают самое активное участие во всех культурных мероприятиях, проводимых в Сортавальском муниципальном районе. За 8 месяцев 2016 года учащиеся и творческие коллективы школы неоднократно принимали участие в различных конкурсах и фестивалях. Их конкурсные и фестивальные выступления были по достоинству оценены званиями Лауреатов и Дипломантов.  </w:t>
      </w:r>
    </w:p>
    <w:p w:rsidR="00BB2F6A" w:rsidRPr="008F0A56" w:rsidRDefault="00BB2F6A" w:rsidP="008F0A56">
      <w:pPr>
        <w:ind w:firstLine="709"/>
        <w:jc w:val="both"/>
        <w:rPr>
          <w:sz w:val="24"/>
          <w:szCs w:val="24"/>
        </w:rPr>
      </w:pPr>
      <w:r w:rsidRPr="008F0A56">
        <w:rPr>
          <w:sz w:val="24"/>
          <w:szCs w:val="24"/>
        </w:rPr>
        <w:t xml:space="preserve">В районе успешно работает детско-юношеская спортивная школа, в которой по 8 видам спорта занимаются 788 человек. Приказом Министерства спорта России на отделении академической гребли школе присвоен статус Олимпийского резерва. В </w:t>
      </w:r>
      <w:proofErr w:type="spellStart"/>
      <w:r w:rsidRPr="008F0A56">
        <w:rPr>
          <w:sz w:val="24"/>
          <w:szCs w:val="24"/>
        </w:rPr>
        <w:t>Хелюльском</w:t>
      </w:r>
      <w:proofErr w:type="spellEnd"/>
      <w:r w:rsidRPr="008F0A56">
        <w:rPr>
          <w:sz w:val="24"/>
          <w:szCs w:val="24"/>
        </w:rPr>
        <w:t xml:space="preserve"> городском поселении находится спортивная база для горнолыжного отделения и баскетбола занимающихся 136 человек. </w:t>
      </w:r>
    </w:p>
    <w:p w:rsidR="00BB2F6A" w:rsidRPr="008F0A56" w:rsidRDefault="00BB2F6A" w:rsidP="008F0A56">
      <w:pPr>
        <w:ind w:firstLine="709"/>
        <w:jc w:val="both"/>
        <w:rPr>
          <w:sz w:val="24"/>
          <w:szCs w:val="24"/>
        </w:rPr>
      </w:pPr>
      <w:r w:rsidRPr="008F0A56">
        <w:rPr>
          <w:sz w:val="24"/>
          <w:szCs w:val="24"/>
        </w:rPr>
        <w:t xml:space="preserve">Для проведения учебно-тренировочных занятий, воспитательной работы, спортивно-массовых мероприятий в школе имеется достаточная материально-техническая база.  Достраивается городской стадион, где в полном объеме используется футбольное поле, реконструируется горнолыжная трасса в п. Хелюля силами инвесторов, открыта освещенная лыжная трасса, которая частично используется отделением горных лыж, установлен спортивный городок для подготовки и сдачи норм ГТО. Ведется </w:t>
      </w:r>
      <w:proofErr w:type="spellStart"/>
      <w:r w:rsidRPr="008F0A56">
        <w:rPr>
          <w:sz w:val="24"/>
          <w:szCs w:val="24"/>
        </w:rPr>
        <w:t>предпроектная</w:t>
      </w:r>
      <w:proofErr w:type="spellEnd"/>
      <w:r w:rsidRPr="008F0A56">
        <w:rPr>
          <w:sz w:val="24"/>
          <w:szCs w:val="24"/>
        </w:rPr>
        <w:t xml:space="preserve"> работа по реконструкции ледовой конькобежной дорожки</w:t>
      </w:r>
    </w:p>
    <w:p w:rsidR="00BB2F6A" w:rsidRPr="008F0A56" w:rsidRDefault="00BB2F6A" w:rsidP="008F0A56">
      <w:pPr>
        <w:ind w:firstLine="709"/>
        <w:jc w:val="both"/>
        <w:rPr>
          <w:sz w:val="24"/>
          <w:szCs w:val="24"/>
        </w:rPr>
      </w:pPr>
      <w:r w:rsidRPr="008F0A56">
        <w:rPr>
          <w:sz w:val="24"/>
          <w:szCs w:val="24"/>
        </w:rPr>
        <w:t xml:space="preserve">Имеющиеся спортивные залы сдаются в вечернее время в аренду организациям и предприятиям. </w:t>
      </w:r>
    </w:p>
    <w:p w:rsidR="00BB2F6A" w:rsidRPr="008F0A56" w:rsidRDefault="00BB2F6A" w:rsidP="008F0A56">
      <w:pPr>
        <w:ind w:firstLine="709"/>
        <w:jc w:val="both"/>
        <w:rPr>
          <w:sz w:val="24"/>
          <w:szCs w:val="24"/>
        </w:rPr>
      </w:pPr>
      <w:r w:rsidRPr="008F0A56">
        <w:rPr>
          <w:spacing w:val="-6"/>
          <w:sz w:val="24"/>
          <w:szCs w:val="24"/>
        </w:rPr>
        <w:t xml:space="preserve">В рамках реализации </w:t>
      </w:r>
      <w:r w:rsidRPr="008F0A56">
        <w:rPr>
          <w:sz w:val="24"/>
          <w:szCs w:val="24"/>
        </w:rPr>
        <w:t>ведомственной целевой программы «Организация и проведение спортивно-массовых мероприятий Сортавальского муниципального района на 2016-2018 гг.» за 8 месяцев в районе проведены 32 физкультурно-спортивные мероприятия.</w:t>
      </w:r>
    </w:p>
    <w:p w:rsidR="00BB2F6A" w:rsidRPr="008F0A56" w:rsidRDefault="00BB2F6A" w:rsidP="008F0A56">
      <w:pPr>
        <w:ind w:firstLine="709"/>
        <w:jc w:val="both"/>
        <w:rPr>
          <w:sz w:val="24"/>
          <w:szCs w:val="24"/>
        </w:rPr>
      </w:pPr>
      <w:r w:rsidRPr="008F0A56">
        <w:rPr>
          <w:sz w:val="24"/>
          <w:szCs w:val="24"/>
        </w:rPr>
        <w:t>Среди спортсменов ДЮСШ, успешно выступивших на республиканских, зональных соревнованиях, Первенстве России, Спартакиаде учащихся России, 5 призеров Первенства России, 4 призера Спартакиады учащихся России академическая гребля.</w:t>
      </w:r>
    </w:p>
    <w:p w:rsidR="00BB2F6A" w:rsidRPr="008F0A56" w:rsidRDefault="00BB2F6A" w:rsidP="008F0A56">
      <w:pPr>
        <w:ind w:firstLine="709"/>
        <w:jc w:val="both"/>
        <w:rPr>
          <w:sz w:val="24"/>
          <w:szCs w:val="24"/>
        </w:rPr>
      </w:pPr>
      <w:r w:rsidRPr="008F0A56">
        <w:rPr>
          <w:sz w:val="24"/>
          <w:szCs w:val="24"/>
        </w:rPr>
        <w:lastRenderedPageBreak/>
        <w:t xml:space="preserve">В Сортавальском районе создан и работает «Центр тестирования ГТО». С 01.03.2016 года принят на работу администратор центра тестирования ГТО. Кроме того, на территории района работают спортивные клубы различных направлений: </w:t>
      </w:r>
      <w:proofErr w:type="spellStart"/>
      <w:r w:rsidRPr="008F0A56">
        <w:rPr>
          <w:sz w:val="24"/>
          <w:szCs w:val="24"/>
        </w:rPr>
        <w:t>мото</w:t>
      </w:r>
      <w:proofErr w:type="spellEnd"/>
      <w:r w:rsidRPr="008F0A56">
        <w:rPr>
          <w:sz w:val="24"/>
          <w:szCs w:val="24"/>
        </w:rPr>
        <w:t xml:space="preserve"> и автоспорта, </w:t>
      </w:r>
      <w:proofErr w:type="gramStart"/>
      <w:r w:rsidRPr="008F0A56">
        <w:rPr>
          <w:sz w:val="24"/>
          <w:szCs w:val="24"/>
        </w:rPr>
        <w:t>спортивно-туристический</w:t>
      </w:r>
      <w:proofErr w:type="gramEnd"/>
      <w:r w:rsidRPr="008F0A56">
        <w:rPr>
          <w:sz w:val="24"/>
          <w:szCs w:val="24"/>
        </w:rPr>
        <w:t xml:space="preserve">, настольного тенниса, борьбы дзюдо, самбо, футбольные клубы, клубы атлетической гимнастики. </w:t>
      </w:r>
    </w:p>
    <w:p w:rsidR="00BB2F6A" w:rsidRPr="008F0A56" w:rsidRDefault="00BB2F6A" w:rsidP="008F0A56">
      <w:pPr>
        <w:ind w:firstLine="709"/>
        <w:jc w:val="both"/>
        <w:rPr>
          <w:sz w:val="24"/>
          <w:szCs w:val="24"/>
        </w:rPr>
      </w:pPr>
      <w:r w:rsidRPr="008F0A56">
        <w:rPr>
          <w:sz w:val="24"/>
          <w:szCs w:val="24"/>
        </w:rPr>
        <w:t xml:space="preserve">До конца 2016 года планируется открытие ФОК с бассейном, а также открытие шахматного клуба при городской библиотеке.  </w:t>
      </w:r>
    </w:p>
    <w:p w:rsidR="00BB2F6A" w:rsidRPr="008F0A56" w:rsidRDefault="00BB2F6A" w:rsidP="008F0A56">
      <w:pPr>
        <w:spacing w:line="100" w:lineRule="atLeast"/>
        <w:ind w:firstLine="28"/>
        <w:jc w:val="both"/>
        <w:rPr>
          <w:sz w:val="24"/>
          <w:szCs w:val="24"/>
        </w:rPr>
      </w:pPr>
      <w:r w:rsidRPr="008F0A56">
        <w:rPr>
          <w:sz w:val="24"/>
          <w:szCs w:val="24"/>
        </w:rPr>
        <w:tab/>
        <w:t xml:space="preserve">За 8 месяцев 2016 года Региональный музей Северного Приладожья плановые показатели выполнил в полном объеме. В музее побывало более 9687 человек. Проведено 22 выставки, из них вновь созданные 18, часть из которых подготовлена и проведена совместно с другими учреждениями культуры нашего города. Для жителей и гостей города проведено 269 экскурсий по музею и 60 экскурсий вне музея. </w:t>
      </w:r>
    </w:p>
    <w:p w:rsidR="00BB2F6A" w:rsidRPr="008F0A56" w:rsidRDefault="00BB2F6A" w:rsidP="008F0A56">
      <w:pPr>
        <w:spacing w:line="100" w:lineRule="atLeast"/>
        <w:ind w:firstLine="709"/>
        <w:jc w:val="both"/>
        <w:rPr>
          <w:sz w:val="24"/>
          <w:szCs w:val="24"/>
        </w:rPr>
      </w:pPr>
      <w:r w:rsidRPr="008F0A56">
        <w:rPr>
          <w:sz w:val="24"/>
          <w:szCs w:val="24"/>
        </w:rPr>
        <w:t xml:space="preserve">На отчетную дату было проведено 113 лекций и занятий, 2 экспедиции по маршрутам: «Сортавала – Гора Филина (Лахденпохский район) – Сортавала» и «Сортавала – </w:t>
      </w:r>
      <w:proofErr w:type="spellStart"/>
      <w:r w:rsidRPr="008F0A56">
        <w:rPr>
          <w:sz w:val="24"/>
          <w:szCs w:val="24"/>
        </w:rPr>
        <w:t>Хийденсельга</w:t>
      </w:r>
      <w:proofErr w:type="spellEnd"/>
      <w:r w:rsidRPr="008F0A56">
        <w:rPr>
          <w:sz w:val="24"/>
          <w:szCs w:val="24"/>
        </w:rPr>
        <w:t xml:space="preserve"> – </w:t>
      </w:r>
      <w:proofErr w:type="spellStart"/>
      <w:r w:rsidRPr="008F0A56">
        <w:rPr>
          <w:sz w:val="24"/>
          <w:szCs w:val="24"/>
        </w:rPr>
        <w:t>Ляскеля</w:t>
      </w:r>
      <w:proofErr w:type="spellEnd"/>
      <w:r w:rsidRPr="008F0A56">
        <w:rPr>
          <w:sz w:val="24"/>
          <w:szCs w:val="24"/>
        </w:rPr>
        <w:t xml:space="preserve"> – </w:t>
      </w:r>
      <w:proofErr w:type="spellStart"/>
      <w:r w:rsidRPr="008F0A56">
        <w:rPr>
          <w:sz w:val="24"/>
          <w:szCs w:val="24"/>
        </w:rPr>
        <w:t>Харлу</w:t>
      </w:r>
      <w:proofErr w:type="spellEnd"/>
      <w:r w:rsidRPr="008F0A56">
        <w:rPr>
          <w:sz w:val="24"/>
          <w:szCs w:val="24"/>
        </w:rPr>
        <w:t xml:space="preserve"> – Сортавала». </w:t>
      </w:r>
    </w:p>
    <w:p w:rsidR="00BB2F6A" w:rsidRPr="008F0A56" w:rsidRDefault="00BB2F6A" w:rsidP="008F0A56">
      <w:pPr>
        <w:spacing w:line="100" w:lineRule="atLeast"/>
        <w:ind w:firstLine="709"/>
        <w:jc w:val="both"/>
        <w:rPr>
          <w:sz w:val="24"/>
          <w:szCs w:val="24"/>
        </w:rPr>
      </w:pPr>
      <w:r w:rsidRPr="008F0A56">
        <w:rPr>
          <w:sz w:val="24"/>
          <w:szCs w:val="24"/>
        </w:rPr>
        <w:t>Музей занимается подготовкой заказчикам исторических справок, публикует статьи в газеты и журналы о деятельности музея.</w:t>
      </w:r>
    </w:p>
    <w:p w:rsidR="00BB2F6A" w:rsidRPr="00381901" w:rsidRDefault="00BB2F6A" w:rsidP="00381901">
      <w:pPr>
        <w:pStyle w:val="ab"/>
        <w:numPr>
          <w:ilvl w:val="0"/>
          <w:numId w:val="39"/>
        </w:numPr>
        <w:suppressAutoHyphens w:val="0"/>
        <w:spacing w:before="100" w:beforeAutospacing="1" w:line="360" w:lineRule="auto"/>
        <w:jc w:val="center"/>
        <w:rPr>
          <w:rFonts w:eastAsiaTheme="minorHAnsi"/>
          <w:szCs w:val="24"/>
          <w:lang w:eastAsia="en-US"/>
        </w:rPr>
      </w:pPr>
      <w:r w:rsidRPr="00381901">
        <w:rPr>
          <w:rFonts w:eastAsiaTheme="minorHAnsi"/>
          <w:b/>
          <w:szCs w:val="24"/>
          <w:lang w:eastAsia="en-US"/>
        </w:rPr>
        <w:t>Градостроительная деятельность</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 xml:space="preserve">Администрация Сортавальского муниципального района в лице муниципального казенного учреждения «Недвижимость - ИНВЕСТ» в 2016 году оказывает ряд муниципальных услуг в области градостроительной деятельности в разрезе трех поселений, входящих в состав района. В отношении Хелюльского городского поселения такие услуги оказываются на основании подписанного соглашения о передаче органам местного самоуправления района осуществления отдельных полномочий по решению вопросов местного значения городского поселения. В отношении Хаапалампинского и Кааламского сельских поселений услуги оказываются в соответствии с п. 4 ст. 14 Федерального закона от 6 октября 2003 г. № 131-ФЗ «Об общих принципах организации местного самоуправления в Российской Федерации». </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 xml:space="preserve">За 8 месяцев 2016 г. администрацией Сортавальского муниципального района утверждено 157 градостроительных планов земельных участков под объекты капитального строительства, подготовлено 152 разрешения на строительство объектов капитального строительства (из них 128 разрешений на строительство индивидуальных жилых домов). </w:t>
      </w:r>
    </w:p>
    <w:p w:rsidR="00BB2F6A" w:rsidRPr="008F0A56" w:rsidRDefault="00BB2F6A" w:rsidP="008F0A56">
      <w:pPr>
        <w:suppressAutoHyphens w:val="0"/>
        <w:ind w:firstLine="708"/>
        <w:jc w:val="both"/>
        <w:rPr>
          <w:rFonts w:eastAsiaTheme="minorHAnsi"/>
          <w:kern w:val="0"/>
          <w:sz w:val="24"/>
          <w:szCs w:val="24"/>
          <w:lang w:eastAsia="en-US"/>
        </w:rPr>
      </w:pPr>
      <w:proofErr w:type="gramStart"/>
      <w:r w:rsidRPr="008F0A56">
        <w:rPr>
          <w:rFonts w:eastAsiaTheme="minorHAnsi"/>
          <w:kern w:val="0"/>
          <w:sz w:val="24"/>
          <w:szCs w:val="24"/>
          <w:lang w:eastAsia="en-US"/>
        </w:rPr>
        <w:t>В рамках подписанного Соглашения</w:t>
      </w:r>
      <w:r w:rsidRPr="008F0A56">
        <w:rPr>
          <w:rFonts w:asciiTheme="minorHAnsi" w:eastAsiaTheme="minorHAnsi" w:hAnsiTheme="minorHAnsi" w:cstheme="minorBidi"/>
          <w:kern w:val="0"/>
          <w:sz w:val="24"/>
          <w:szCs w:val="24"/>
          <w:lang w:eastAsia="en-US"/>
        </w:rPr>
        <w:t xml:space="preserve"> </w:t>
      </w:r>
      <w:r w:rsidRPr="008F0A56">
        <w:rPr>
          <w:rFonts w:eastAsiaTheme="minorHAnsi"/>
          <w:kern w:val="0"/>
          <w:sz w:val="24"/>
          <w:szCs w:val="24"/>
          <w:lang w:eastAsia="en-US"/>
        </w:rPr>
        <w:t xml:space="preserve">между Министерством строительства, жилищно-коммунального хозяйства и энергетики Республики Карелия и администрацией Сортавальского муниципального района в целях реализации проекта «Доступное и комфортное жилье – гражданам России» в Сортавальском муниципальном районе на 01.09.2016г. введено в эксплуатацию 12 210 </w:t>
      </w:r>
      <w:proofErr w:type="spellStart"/>
      <w:r w:rsidRPr="008F0A56">
        <w:rPr>
          <w:rFonts w:eastAsiaTheme="minorHAnsi"/>
          <w:kern w:val="0"/>
          <w:sz w:val="24"/>
          <w:szCs w:val="24"/>
          <w:lang w:eastAsia="en-US"/>
        </w:rPr>
        <w:t>кв.м</w:t>
      </w:r>
      <w:proofErr w:type="spellEnd"/>
      <w:r w:rsidRPr="008F0A56">
        <w:rPr>
          <w:rFonts w:eastAsiaTheme="minorHAnsi"/>
          <w:kern w:val="0"/>
          <w:sz w:val="24"/>
          <w:szCs w:val="24"/>
          <w:lang w:eastAsia="en-US"/>
        </w:rPr>
        <w:t xml:space="preserve">. жилых площадей (плановый показатель в рамках подписанного соглашения на 2016 год составляет 10 000 </w:t>
      </w:r>
      <w:proofErr w:type="spellStart"/>
      <w:r w:rsidRPr="008F0A56">
        <w:rPr>
          <w:rFonts w:eastAsiaTheme="minorHAnsi"/>
          <w:kern w:val="0"/>
          <w:sz w:val="24"/>
          <w:szCs w:val="24"/>
          <w:lang w:eastAsia="en-US"/>
        </w:rPr>
        <w:t>кв.м</w:t>
      </w:r>
      <w:proofErr w:type="spellEnd"/>
      <w:r w:rsidRPr="008F0A56">
        <w:rPr>
          <w:rFonts w:eastAsiaTheme="minorHAnsi"/>
          <w:kern w:val="0"/>
          <w:sz w:val="24"/>
          <w:szCs w:val="24"/>
          <w:lang w:eastAsia="en-US"/>
        </w:rPr>
        <w:t>.).</w:t>
      </w:r>
      <w:proofErr w:type="gramEnd"/>
      <w:r w:rsidRPr="008F0A56">
        <w:rPr>
          <w:rFonts w:eastAsiaTheme="minorHAnsi"/>
          <w:kern w:val="0"/>
          <w:sz w:val="24"/>
          <w:szCs w:val="24"/>
          <w:lang w:eastAsia="en-US"/>
        </w:rPr>
        <w:t xml:space="preserve"> Индивидуальными застройщиками построено 88 жилых домов общей площадью 7856,3 </w:t>
      </w:r>
      <w:proofErr w:type="spellStart"/>
      <w:r w:rsidRPr="008F0A56">
        <w:rPr>
          <w:rFonts w:eastAsiaTheme="minorHAnsi"/>
          <w:kern w:val="0"/>
          <w:sz w:val="24"/>
          <w:szCs w:val="24"/>
          <w:lang w:eastAsia="en-US"/>
        </w:rPr>
        <w:t>кв.м</w:t>
      </w:r>
      <w:proofErr w:type="spellEnd"/>
      <w:r w:rsidRPr="008F0A56">
        <w:rPr>
          <w:rFonts w:eastAsiaTheme="minorHAnsi"/>
          <w:kern w:val="0"/>
          <w:sz w:val="24"/>
          <w:szCs w:val="24"/>
          <w:lang w:eastAsia="en-US"/>
        </w:rPr>
        <w:t xml:space="preserve">., в многоквартирном жилом фонде введено в эксплуатацию 4353,7 </w:t>
      </w:r>
      <w:proofErr w:type="spellStart"/>
      <w:r w:rsidRPr="008F0A56">
        <w:rPr>
          <w:rFonts w:eastAsiaTheme="minorHAnsi"/>
          <w:kern w:val="0"/>
          <w:sz w:val="24"/>
          <w:szCs w:val="24"/>
          <w:lang w:eastAsia="en-US"/>
        </w:rPr>
        <w:t>кв.м</w:t>
      </w:r>
      <w:proofErr w:type="spellEnd"/>
      <w:r w:rsidRPr="008F0A56">
        <w:rPr>
          <w:rFonts w:eastAsiaTheme="minorHAnsi"/>
          <w:kern w:val="0"/>
          <w:sz w:val="24"/>
          <w:szCs w:val="24"/>
          <w:lang w:eastAsia="en-US"/>
        </w:rPr>
        <w:t>. новых площадей (45-ти квартирный жилой дом по пер. Новый в г. Сортавала и 50-ти квартирный жилой дом по ул. Мира в  п. Вяртсиля).</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После организации и проведения публичных слушаний на территории муниципальных образований, в отношении которых администрацией района оказываются услуги в области градостроительной деятельности, подготовлено 5 разрешений на условно разрешенный вид использования земельных участков.</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 xml:space="preserve">На основании заявлений акционерного общества «Газпром газораспределение Петрозаводск» утверждена документация по планировке территории в отношении следующих линейных объектов: </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 xml:space="preserve">1. межпоселковый газопровод от ГРС Сортавала – с. Хелюля – п. Раутакангас – п. Хелюля – п. Рюттю – п. Кааламо – п. Рускеала – п. Партала с отводом на п. </w:t>
      </w:r>
      <w:proofErr w:type="spellStart"/>
      <w:r w:rsidRPr="008F0A56">
        <w:rPr>
          <w:rFonts w:eastAsiaTheme="minorHAnsi"/>
          <w:kern w:val="0"/>
          <w:sz w:val="24"/>
          <w:szCs w:val="24"/>
          <w:lang w:eastAsia="en-US"/>
        </w:rPr>
        <w:t>Лахденкюля</w:t>
      </w:r>
      <w:proofErr w:type="spellEnd"/>
      <w:r w:rsidRPr="008F0A56">
        <w:rPr>
          <w:rFonts w:eastAsiaTheme="minorHAnsi"/>
          <w:kern w:val="0"/>
          <w:sz w:val="24"/>
          <w:szCs w:val="24"/>
          <w:lang w:eastAsia="en-US"/>
        </w:rPr>
        <w:t xml:space="preserve">, п. </w:t>
      </w:r>
      <w:proofErr w:type="spellStart"/>
      <w:r w:rsidRPr="008F0A56">
        <w:rPr>
          <w:rFonts w:eastAsiaTheme="minorHAnsi"/>
          <w:kern w:val="0"/>
          <w:sz w:val="24"/>
          <w:szCs w:val="24"/>
          <w:lang w:eastAsia="en-US"/>
        </w:rPr>
        <w:t>Маткаселькя</w:t>
      </w:r>
      <w:proofErr w:type="spellEnd"/>
      <w:r w:rsidRPr="008F0A56">
        <w:rPr>
          <w:rFonts w:eastAsiaTheme="minorHAnsi"/>
          <w:kern w:val="0"/>
          <w:sz w:val="24"/>
          <w:szCs w:val="24"/>
          <w:lang w:eastAsia="en-US"/>
        </w:rPr>
        <w:t xml:space="preserve"> и п. Пуйккола Сортавальского района Республики Карелия (утв. </w:t>
      </w:r>
      <w:r w:rsidRPr="008F0A56">
        <w:rPr>
          <w:rFonts w:eastAsiaTheme="minorHAnsi"/>
          <w:kern w:val="0"/>
          <w:sz w:val="24"/>
          <w:szCs w:val="24"/>
          <w:lang w:eastAsia="en-US"/>
        </w:rPr>
        <w:lastRenderedPageBreak/>
        <w:t>Постановлением администрации Сортавальского муниципального района от 11 августа 2016 г. № 83);</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 xml:space="preserve">2. межпоселковый газопровод к п. </w:t>
      </w:r>
      <w:proofErr w:type="spellStart"/>
      <w:r w:rsidRPr="008F0A56">
        <w:rPr>
          <w:rFonts w:eastAsiaTheme="minorHAnsi"/>
          <w:kern w:val="0"/>
          <w:sz w:val="24"/>
          <w:szCs w:val="24"/>
          <w:lang w:eastAsia="en-US"/>
        </w:rPr>
        <w:t>Куконваара</w:t>
      </w:r>
      <w:proofErr w:type="spellEnd"/>
      <w:r w:rsidRPr="008F0A56">
        <w:rPr>
          <w:rFonts w:eastAsiaTheme="minorHAnsi"/>
          <w:kern w:val="0"/>
          <w:sz w:val="24"/>
          <w:szCs w:val="24"/>
          <w:lang w:eastAsia="en-US"/>
        </w:rPr>
        <w:t xml:space="preserve">, </w:t>
      </w:r>
      <w:proofErr w:type="spellStart"/>
      <w:r w:rsidRPr="008F0A56">
        <w:rPr>
          <w:rFonts w:eastAsiaTheme="minorHAnsi"/>
          <w:kern w:val="0"/>
          <w:sz w:val="24"/>
          <w:szCs w:val="24"/>
          <w:lang w:eastAsia="en-US"/>
        </w:rPr>
        <w:t>пгт</w:t>
      </w:r>
      <w:proofErr w:type="spellEnd"/>
      <w:r w:rsidRPr="008F0A56">
        <w:rPr>
          <w:rFonts w:eastAsiaTheme="minorHAnsi"/>
          <w:kern w:val="0"/>
          <w:sz w:val="24"/>
          <w:szCs w:val="24"/>
          <w:lang w:eastAsia="en-US"/>
        </w:rPr>
        <w:t xml:space="preserve">. Вяртсиля Сортавальского района Республики Карелия (утв. Постановлением администрации Сортавальского муниципального района от 11 августа 2016 г. № 84); </w:t>
      </w:r>
    </w:p>
    <w:p w:rsidR="00BB2F6A" w:rsidRPr="008F0A56" w:rsidRDefault="00BB2F6A" w:rsidP="008F0A56">
      <w:pPr>
        <w:suppressAutoHyphens w:val="0"/>
        <w:ind w:firstLine="708"/>
        <w:jc w:val="both"/>
        <w:rPr>
          <w:rFonts w:eastAsiaTheme="minorHAnsi"/>
          <w:kern w:val="0"/>
          <w:sz w:val="24"/>
          <w:szCs w:val="24"/>
          <w:lang w:eastAsia="en-US"/>
        </w:rPr>
      </w:pPr>
      <w:r w:rsidRPr="008F0A56">
        <w:rPr>
          <w:rFonts w:eastAsiaTheme="minorHAnsi"/>
          <w:kern w:val="0"/>
          <w:sz w:val="24"/>
          <w:szCs w:val="24"/>
          <w:lang w:eastAsia="en-US"/>
        </w:rPr>
        <w:t xml:space="preserve">3. межпоселковый газопровод к п. </w:t>
      </w:r>
      <w:proofErr w:type="spellStart"/>
      <w:r w:rsidRPr="008F0A56">
        <w:rPr>
          <w:rFonts w:eastAsiaTheme="minorHAnsi"/>
          <w:kern w:val="0"/>
          <w:sz w:val="24"/>
          <w:szCs w:val="24"/>
          <w:lang w:eastAsia="en-US"/>
        </w:rPr>
        <w:t>Киркколахти</w:t>
      </w:r>
      <w:proofErr w:type="spellEnd"/>
      <w:r w:rsidRPr="008F0A56">
        <w:rPr>
          <w:rFonts w:eastAsiaTheme="minorHAnsi"/>
          <w:kern w:val="0"/>
          <w:sz w:val="24"/>
          <w:szCs w:val="24"/>
          <w:lang w:eastAsia="en-US"/>
        </w:rPr>
        <w:t xml:space="preserve"> Сортавальского района Республики Карелия (утв. Постановлением администрации Сортавальского муниципального района от 24 августа 2016 г. № 87).</w:t>
      </w:r>
    </w:p>
    <w:p w:rsidR="002418C1" w:rsidRPr="00381901" w:rsidRDefault="002418C1" w:rsidP="00381901">
      <w:pPr>
        <w:pStyle w:val="ab"/>
        <w:numPr>
          <w:ilvl w:val="0"/>
          <w:numId w:val="41"/>
        </w:numPr>
        <w:spacing w:before="100" w:beforeAutospacing="1" w:line="360" w:lineRule="auto"/>
        <w:jc w:val="center"/>
        <w:outlineLvl w:val="2"/>
        <w:rPr>
          <w:szCs w:val="24"/>
        </w:rPr>
      </w:pPr>
      <w:r w:rsidRPr="00381901">
        <w:rPr>
          <w:b/>
          <w:szCs w:val="24"/>
        </w:rPr>
        <w:t>Муниципальное имущество</w:t>
      </w:r>
    </w:p>
    <w:p w:rsidR="002418C1" w:rsidRPr="008F0A56" w:rsidRDefault="002418C1" w:rsidP="008F0A56">
      <w:pPr>
        <w:ind w:firstLine="709"/>
        <w:jc w:val="both"/>
        <w:rPr>
          <w:sz w:val="24"/>
          <w:szCs w:val="24"/>
        </w:rPr>
      </w:pPr>
      <w:r w:rsidRPr="008F0A56">
        <w:rPr>
          <w:sz w:val="24"/>
          <w:szCs w:val="24"/>
        </w:rPr>
        <w:t xml:space="preserve">Муниципальное казенное учреждение «Недвижимость-ИНВЕСТ» осуществляет деятельность по ведению Реестра имущества, находящегося в собственности Сортавальского муниципального района. Данные Реестра регулярно актуализируются. </w:t>
      </w:r>
    </w:p>
    <w:p w:rsidR="002418C1" w:rsidRPr="008F0A56" w:rsidRDefault="002418C1" w:rsidP="008F0A56">
      <w:pPr>
        <w:ind w:firstLine="709"/>
        <w:jc w:val="both"/>
        <w:rPr>
          <w:sz w:val="24"/>
          <w:szCs w:val="24"/>
        </w:rPr>
      </w:pPr>
      <w:r w:rsidRPr="008F0A56">
        <w:rPr>
          <w:sz w:val="24"/>
          <w:szCs w:val="24"/>
        </w:rPr>
        <w:t>Гражданам в процессе приватизации ими муниципального жилищного фонда за 8</w:t>
      </w:r>
      <w:r w:rsidR="00AB0820" w:rsidRPr="008F0A56">
        <w:rPr>
          <w:sz w:val="24"/>
          <w:szCs w:val="24"/>
        </w:rPr>
        <w:t xml:space="preserve"> месяцев</w:t>
      </w:r>
      <w:r w:rsidRPr="008F0A56">
        <w:rPr>
          <w:sz w:val="24"/>
          <w:szCs w:val="24"/>
        </w:rPr>
        <w:t xml:space="preserve"> 2016 года было выдано более 80 документов, подтверждающих нахождение той или иной квартиры в муниципальной собственности (выписки из Реестра муниципальной собственности), инициировано более 40 обращений в Управление Федеральной регистрационной службы. Реестр муниципальной собственности пополнился 23 зарегистрированным</w:t>
      </w:r>
      <w:r w:rsidR="008F114D" w:rsidRPr="008F0A56">
        <w:rPr>
          <w:sz w:val="24"/>
          <w:szCs w:val="24"/>
        </w:rPr>
        <w:t>и</w:t>
      </w:r>
      <w:r w:rsidRPr="008F0A56">
        <w:rPr>
          <w:sz w:val="24"/>
          <w:szCs w:val="24"/>
        </w:rPr>
        <w:t xml:space="preserve"> в установленном Законом порядке объектами недвижимого имущества </w:t>
      </w:r>
      <w:r w:rsidRPr="008F0A56">
        <w:rPr>
          <w:sz w:val="24"/>
          <w:szCs w:val="24"/>
          <w:lang w:eastAsia="ar-SA"/>
        </w:rPr>
        <w:t xml:space="preserve">(в т.ч. 5 квартир, 8 земельных участков, 10 нежилых помещений, зданий и сооружений). </w:t>
      </w:r>
    </w:p>
    <w:p w:rsidR="002418C1" w:rsidRPr="008F0A56" w:rsidRDefault="002418C1" w:rsidP="008F0A56">
      <w:pPr>
        <w:ind w:firstLine="709"/>
        <w:jc w:val="both"/>
        <w:rPr>
          <w:sz w:val="24"/>
          <w:szCs w:val="24"/>
        </w:rPr>
      </w:pPr>
      <w:r w:rsidRPr="008F0A56">
        <w:rPr>
          <w:sz w:val="24"/>
          <w:szCs w:val="24"/>
          <w:lang w:eastAsia="ar-SA"/>
        </w:rPr>
        <w:t>Регулярно проводится работа по технической инвентаризации муниципального имущества. Это и техническая проверка уже зарегистрированных объектов муниципальной собственности и подготовка технической документации в целях ее регистрации. За отчетный период было подготовлено 5 кадастровых паспортов и технических планов на муниципальные объекты.</w:t>
      </w:r>
    </w:p>
    <w:p w:rsidR="002418C1" w:rsidRPr="008F0A56" w:rsidRDefault="002418C1" w:rsidP="008F0A56">
      <w:pPr>
        <w:ind w:firstLine="709"/>
        <w:jc w:val="both"/>
        <w:rPr>
          <w:sz w:val="24"/>
          <w:szCs w:val="24"/>
          <w:lang w:eastAsia="ar-SA"/>
        </w:rPr>
      </w:pPr>
      <w:r w:rsidRPr="008F0A56">
        <w:rPr>
          <w:sz w:val="24"/>
          <w:szCs w:val="24"/>
        </w:rPr>
        <w:t xml:space="preserve">Количество договоров аренды муниципального имущества, арендная плата от которых поступает в бюджет Сортавальского муниципального района, на конец отчетного периода составило 19 договоров (объекты капстроительства общей площадью 2785,4 </w:t>
      </w:r>
      <w:proofErr w:type="spellStart"/>
      <w:r w:rsidRPr="008F0A56">
        <w:rPr>
          <w:sz w:val="24"/>
          <w:szCs w:val="24"/>
        </w:rPr>
        <w:t>кв.м</w:t>
      </w:r>
      <w:proofErr w:type="spellEnd"/>
      <w:r w:rsidRPr="008F0A56">
        <w:rPr>
          <w:sz w:val="24"/>
          <w:szCs w:val="24"/>
        </w:rPr>
        <w:t>. + 1 автобус для перевозки пассажиров).  В бюджет Сортавальского муниципального района поступило 2,7 млн. руб. арендной платы. В течение 8</w:t>
      </w:r>
      <w:r w:rsidR="00AB0820" w:rsidRPr="008F0A56">
        <w:rPr>
          <w:sz w:val="24"/>
          <w:szCs w:val="24"/>
        </w:rPr>
        <w:t xml:space="preserve"> месяцев</w:t>
      </w:r>
      <w:r w:rsidRPr="008F0A56">
        <w:rPr>
          <w:sz w:val="24"/>
          <w:szCs w:val="24"/>
        </w:rPr>
        <w:t xml:space="preserve"> 2016 года по итогам организованных и проведенных аукционов заключено 7 договоров аренды (+ 4 договора вне конкурсных процедур).</w:t>
      </w:r>
      <w:r w:rsidRPr="008F0A56">
        <w:rPr>
          <w:sz w:val="24"/>
          <w:szCs w:val="24"/>
          <w:lang w:eastAsia="ar-SA"/>
        </w:rPr>
        <w:t xml:space="preserve"> Ведется регулярная претензионно-исковая работа по взысканию задолженности с арендаторов муниципального имущества. За </w:t>
      </w:r>
      <w:r w:rsidR="00AB0820" w:rsidRPr="008F0A56">
        <w:rPr>
          <w:sz w:val="24"/>
          <w:szCs w:val="24"/>
          <w:lang w:eastAsia="ar-SA"/>
        </w:rPr>
        <w:t>данный период</w:t>
      </w:r>
      <w:r w:rsidRPr="008F0A56">
        <w:rPr>
          <w:sz w:val="24"/>
          <w:szCs w:val="24"/>
          <w:lang w:eastAsia="ar-SA"/>
        </w:rPr>
        <w:t xml:space="preserve"> недобросовестных арендаторов не выявлено – была выставлена всего 1 претензия на общую сумму 13,2 тыс. руб. (удовлетворена).</w:t>
      </w:r>
    </w:p>
    <w:p w:rsidR="002418C1" w:rsidRPr="008F0A56" w:rsidRDefault="002418C1" w:rsidP="008F0A56">
      <w:pPr>
        <w:pStyle w:val="a4"/>
        <w:spacing w:after="0"/>
        <w:ind w:firstLine="709"/>
        <w:jc w:val="both"/>
        <w:rPr>
          <w:b/>
          <w:bCs/>
          <w:sz w:val="24"/>
          <w:szCs w:val="24"/>
        </w:rPr>
      </w:pPr>
      <w:r w:rsidRPr="008F0A56">
        <w:rPr>
          <w:sz w:val="24"/>
          <w:szCs w:val="24"/>
          <w:lang w:eastAsia="ar-SA"/>
        </w:rPr>
        <w:t>По плану на 2016 год прогнозируемая величина доходов от сдачи в аренду муниципального имущества составляет 4,1 млн. рублей</w:t>
      </w:r>
      <w:r w:rsidR="00AB0820" w:rsidRPr="008F0A56">
        <w:rPr>
          <w:sz w:val="24"/>
          <w:szCs w:val="24"/>
          <w:lang w:eastAsia="ar-SA"/>
        </w:rPr>
        <w:t>.</w:t>
      </w:r>
    </w:p>
    <w:p w:rsidR="00047507" w:rsidRPr="008F0A56" w:rsidRDefault="00047507" w:rsidP="008F0A56">
      <w:pPr>
        <w:spacing w:before="100" w:beforeAutospacing="1" w:line="360" w:lineRule="auto"/>
        <w:ind w:firstLine="567"/>
        <w:jc w:val="center"/>
        <w:rPr>
          <w:sz w:val="24"/>
          <w:szCs w:val="24"/>
        </w:rPr>
      </w:pPr>
      <w:r w:rsidRPr="008F0A56">
        <w:rPr>
          <w:b/>
          <w:sz w:val="24"/>
          <w:szCs w:val="24"/>
        </w:rPr>
        <w:t>Земельные правоотношения</w:t>
      </w:r>
    </w:p>
    <w:p w:rsidR="00047507" w:rsidRPr="008F0A56" w:rsidRDefault="00047507" w:rsidP="008F0A56">
      <w:pPr>
        <w:ind w:firstLine="709"/>
        <w:jc w:val="both"/>
        <w:rPr>
          <w:sz w:val="24"/>
          <w:szCs w:val="24"/>
        </w:rPr>
      </w:pPr>
      <w:r w:rsidRPr="008F0A56">
        <w:rPr>
          <w:sz w:val="24"/>
          <w:szCs w:val="24"/>
        </w:rPr>
        <w:t>01.01.2016г. вступил в силу Закон Республики Карелия от 29.12.2015г. № 1980-ЗРК  «О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w:t>
      </w:r>
    </w:p>
    <w:p w:rsidR="00047507" w:rsidRPr="008F0A56" w:rsidRDefault="00047507" w:rsidP="008F0A56">
      <w:pPr>
        <w:ind w:firstLine="709"/>
        <w:jc w:val="both"/>
        <w:rPr>
          <w:sz w:val="24"/>
          <w:szCs w:val="24"/>
        </w:rPr>
      </w:pPr>
      <w:proofErr w:type="gramStart"/>
      <w:r w:rsidRPr="008F0A56">
        <w:rPr>
          <w:sz w:val="24"/>
          <w:szCs w:val="24"/>
        </w:rPr>
        <w:t>Статьей 5 Закона Республики Карелия от 29.12.2015г. № 1980-ЗРК предусмотрено, что  в случае, если до дня вступления в силу настоящего Закона органом местного самоуправления поселения, муниципального района принято решение о предварительном согласовании предоставления земельного участка, который расположен в границах этого поселения, муниципального района и государственная собственность на который не разграничена, либо принято решение о предварительном согласовании места размещения объекта в</w:t>
      </w:r>
      <w:proofErr w:type="gramEnd"/>
      <w:r w:rsidRPr="008F0A56">
        <w:rPr>
          <w:sz w:val="24"/>
          <w:szCs w:val="24"/>
        </w:rPr>
        <w:t xml:space="preserve"> </w:t>
      </w:r>
      <w:proofErr w:type="gramStart"/>
      <w:r w:rsidRPr="008F0A56">
        <w:rPr>
          <w:sz w:val="24"/>
          <w:szCs w:val="24"/>
        </w:rPr>
        <w:t xml:space="preserve">отношении такого земельного участка, либо размещено или опубликовано извещение о проведении аукциона по продаже такого земельного участка или аукциона на право заключения договора аренды такого земельного участка, предоставление такого </w:t>
      </w:r>
      <w:r w:rsidRPr="008F0A56">
        <w:rPr>
          <w:sz w:val="24"/>
          <w:szCs w:val="24"/>
        </w:rPr>
        <w:lastRenderedPageBreak/>
        <w:t>земельного участка на основании данного решения или по результатам аукциона осуществляет орган местного самоуправления поселения, муниципального района, который принял данное решение либо разместил или опубликовал указанное извещение.</w:t>
      </w:r>
      <w:proofErr w:type="gramEnd"/>
    </w:p>
    <w:p w:rsidR="00047507" w:rsidRPr="008F0A56" w:rsidRDefault="00047507" w:rsidP="008F0A56">
      <w:pPr>
        <w:ind w:firstLine="709"/>
        <w:jc w:val="both"/>
        <w:rPr>
          <w:sz w:val="24"/>
          <w:szCs w:val="24"/>
        </w:rPr>
      </w:pPr>
      <w:r w:rsidRPr="008F0A56">
        <w:rPr>
          <w:sz w:val="24"/>
          <w:szCs w:val="24"/>
        </w:rPr>
        <w:t xml:space="preserve">01.01.2016г. между администрацией Сортавальского </w:t>
      </w:r>
      <w:proofErr w:type="spellStart"/>
      <w:r w:rsidRPr="008F0A56">
        <w:rPr>
          <w:sz w:val="24"/>
          <w:szCs w:val="24"/>
        </w:rPr>
        <w:t>мунципального</w:t>
      </w:r>
      <w:proofErr w:type="spellEnd"/>
      <w:r w:rsidRPr="008F0A56">
        <w:rPr>
          <w:sz w:val="24"/>
          <w:szCs w:val="24"/>
        </w:rPr>
        <w:t xml:space="preserve"> района и </w:t>
      </w:r>
      <w:proofErr w:type="spellStart"/>
      <w:r w:rsidRPr="008F0A56">
        <w:rPr>
          <w:sz w:val="24"/>
          <w:szCs w:val="24"/>
        </w:rPr>
        <w:t>Хаапалампинским</w:t>
      </w:r>
      <w:proofErr w:type="spellEnd"/>
      <w:r w:rsidRPr="008F0A56">
        <w:rPr>
          <w:sz w:val="24"/>
          <w:szCs w:val="24"/>
        </w:rPr>
        <w:t xml:space="preserve"> сельским, </w:t>
      </w:r>
      <w:proofErr w:type="spellStart"/>
      <w:r w:rsidRPr="008F0A56">
        <w:rPr>
          <w:sz w:val="24"/>
          <w:szCs w:val="24"/>
        </w:rPr>
        <w:t>Вяртсильским</w:t>
      </w:r>
      <w:proofErr w:type="spellEnd"/>
      <w:r w:rsidRPr="008F0A56">
        <w:rPr>
          <w:sz w:val="24"/>
          <w:szCs w:val="24"/>
        </w:rPr>
        <w:t xml:space="preserve"> и </w:t>
      </w:r>
      <w:proofErr w:type="spellStart"/>
      <w:r w:rsidRPr="008F0A56">
        <w:rPr>
          <w:sz w:val="24"/>
          <w:szCs w:val="24"/>
        </w:rPr>
        <w:t>Хелюльским</w:t>
      </w:r>
      <w:proofErr w:type="spellEnd"/>
      <w:r w:rsidRPr="008F0A56">
        <w:rPr>
          <w:sz w:val="24"/>
          <w:szCs w:val="24"/>
        </w:rPr>
        <w:t xml:space="preserve"> городскими поселениями были заключены  Соглашения «О взаимодействии при распоряжении земельными участками, государственная собственность на которые не разграничена». Кааламское сельское и Сортавальское городское поселения осуществляли свои полномочия по предоставлению земельных участков самостоятельно.</w:t>
      </w:r>
    </w:p>
    <w:p w:rsidR="00047507" w:rsidRPr="008F0A56" w:rsidRDefault="00047507" w:rsidP="008F0A56">
      <w:pPr>
        <w:ind w:firstLine="709"/>
        <w:jc w:val="both"/>
        <w:rPr>
          <w:sz w:val="24"/>
          <w:szCs w:val="24"/>
        </w:rPr>
      </w:pPr>
      <w:proofErr w:type="gramStart"/>
      <w:r w:rsidRPr="008F0A56">
        <w:rPr>
          <w:sz w:val="24"/>
          <w:szCs w:val="24"/>
        </w:rPr>
        <w:t>Согласно</w:t>
      </w:r>
      <w:proofErr w:type="gramEnd"/>
      <w:r w:rsidRPr="008F0A56">
        <w:rPr>
          <w:sz w:val="24"/>
          <w:szCs w:val="24"/>
        </w:rPr>
        <w:t xml:space="preserve"> предоставленных данных от городских и сельских поселений входящих в Сортавальский муниципальный район  за 8 месяцев 2016</w:t>
      </w:r>
      <w:r w:rsidR="0097399F" w:rsidRPr="008F0A56">
        <w:rPr>
          <w:sz w:val="24"/>
          <w:szCs w:val="24"/>
        </w:rPr>
        <w:t xml:space="preserve"> </w:t>
      </w:r>
      <w:r w:rsidRPr="008F0A56">
        <w:rPr>
          <w:sz w:val="24"/>
          <w:szCs w:val="24"/>
        </w:rPr>
        <w:t>г. было предоставлено земельных участков:</w:t>
      </w:r>
    </w:p>
    <w:p w:rsidR="00047507" w:rsidRPr="008F0A56" w:rsidRDefault="00047507" w:rsidP="008F0A56">
      <w:pPr>
        <w:pStyle w:val="ab"/>
        <w:numPr>
          <w:ilvl w:val="0"/>
          <w:numId w:val="19"/>
        </w:numPr>
        <w:ind w:hanging="218"/>
        <w:jc w:val="both"/>
        <w:rPr>
          <w:i/>
          <w:szCs w:val="24"/>
          <w:u w:val="single"/>
        </w:rPr>
      </w:pPr>
      <w:r w:rsidRPr="008F0A56">
        <w:rPr>
          <w:i/>
          <w:szCs w:val="24"/>
          <w:u w:val="single"/>
        </w:rPr>
        <w:t>Сортавальским городским поселением:</w:t>
      </w:r>
    </w:p>
    <w:p w:rsidR="00047507" w:rsidRPr="008F0A56" w:rsidRDefault="00047507" w:rsidP="008F0A56">
      <w:pPr>
        <w:ind w:left="567" w:firstLine="142"/>
        <w:jc w:val="both"/>
        <w:rPr>
          <w:sz w:val="24"/>
          <w:szCs w:val="24"/>
        </w:rPr>
      </w:pPr>
      <w:r w:rsidRPr="008F0A56">
        <w:rPr>
          <w:sz w:val="24"/>
          <w:szCs w:val="24"/>
        </w:rPr>
        <w:t>1.1. на праве Аренды:</w:t>
      </w:r>
    </w:p>
    <w:p w:rsidR="00047507" w:rsidRPr="008F0A56" w:rsidRDefault="00047507" w:rsidP="008F0A56">
      <w:pPr>
        <w:ind w:firstLine="567"/>
        <w:jc w:val="both"/>
        <w:rPr>
          <w:sz w:val="24"/>
          <w:szCs w:val="24"/>
        </w:rPr>
      </w:pPr>
      <w:r w:rsidRPr="008F0A56">
        <w:rPr>
          <w:sz w:val="24"/>
          <w:szCs w:val="24"/>
        </w:rPr>
        <w:t xml:space="preserve">- с торгов - 32, общей площадью - 52017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общая сумма годовой арендной платы - 4 379 139,18 руб.</w:t>
      </w:r>
    </w:p>
    <w:p w:rsidR="00047507" w:rsidRPr="008F0A56" w:rsidRDefault="00047507" w:rsidP="008F0A56">
      <w:pPr>
        <w:ind w:firstLine="567"/>
        <w:jc w:val="both"/>
        <w:rPr>
          <w:sz w:val="24"/>
          <w:szCs w:val="24"/>
        </w:rPr>
      </w:pPr>
      <w:r w:rsidRPr="008F0A56">
        <w:rPr>
          <w:sz w:val="24"/>
          <w:szCs w:val="24"/>
        </w:rPr>
        <w:t xml:space="preserve">- без проведения процедуры торгов - 14, общей площадью - 66306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общая сумма годовой арендной платы - 52733,67 руб.</w:t>
      </w:r>
    </w:p>
    <w:p w:rsidR="00047507" w:rsidRPr="008F0A56" w:rsidRDefault="00047507" w:rsidP="008F0A56">
      <w:pPr>
        <w:pStyle w:val="ab"/>
        <w:numPr>
          <w:ilvl w:val="1"/>
          <w:numId w:val="19"/>
        </w:numPr>
        <w:ind w:hanging="578"/>
        <w:jc w:val="both"/>
        <w:rPr>
          <w:szCs w:val="24"/>
        </w:rPr>
      </w:pPr>
      <w:r w:rsidRPr="008F0A56">
        <w:rPr>
          <w:szCs w:val="24"/>
        </w:rPr>
        <w:t>в собственность:</w:t>
      </w:r>
    </w:p>
    <w:p w:rsidR="00047507" w:rsidRPr="008F0A56" w:rsidRDefault="00047507" w:rsidP="008F0A56">
      <w:pPr>
        <w:ind w:firstLine="709"/>
        <w:jc w:val="both"/>
        <w:rPr>
          <w:sz w:val="24"/>
          <w:szCs w:val="24"/>
        </w:rPr>
      </w:pPr>
      <w:r w:rsidRPr="008F0A56">
        <w:rPr>
          <w:sz w:val="24"/>
          <w:szCs w:val="24"/>
        </w:rPr>
        <w:t xml:space="preserve">- с торгов - 2, общей площадью - 1830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общая сумма от продажи - 497 383,78 руб.</w:t>
      </w:r>
    </w:p>
    <w:p w:rsidR="00047507" w:rsidRPr="008F0A56" w:rsidRDefault="00047507" w:rsidP="008F0A56">
      <w:pPr>
        <w:ind w:firstLine="709"/>
        <w:jc w:val="both"/>
        <w:rPr>
          <w:sz w:val="24"/>
          <w:szCs w:val="24"/>
        </w:rPr>
      </w:pPr>
      <w:r w:rsidRPr="008F0A56">
        <w:rPr>
          <w:sz w:val="24"/>
          <w:szCs w:val="24"/>
        </w:rPr>
        <w:t xml:space="preserve">- без проведения процедуры торгов - 4, общей площадью - 7773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общая сумма от продажи - 74806,3 руб.</w:t>
      </w:r>
    </w:p>
    <w:p w:rsidR="00047507" w:rsidRPr="008F0A56" w:rsidRDefault="00047507" w:rsidP="008F0A56">
      <w:pPr>
        <w:ind w:firstLine="709"/>
        <w:jc w:val="both"/>
        <w:rPr>
          <w:i/>
          <w:sz w:val="24"/>
          <w:szCs w:val="24"/>
        </w:rPr>
      </w:pPr>
      <w:r w:rsidRPr="008F0A56">
        <w:rPr>
          <w:i/>
          <w:sz w:val="24"/>
          <w:szCs w:val="24"/>
        </w:rPr>
        <w:t xml:space="preserve">2. </w:t>
      </w:r>
      <w:proofErr w:type="spellStart"/>
      <w:r w:rsidRPr="008F0A56">
        <w:rPr>
          <w:i/>
          <w:sz w:val="24"/>
          <w:szCs w:val="24"/>
          <w:u w:val="single"/>
        </w:rPr>
        <w:t>Хелюльским</w:t>
      </w:r>
      <w:proofErr w:type="spellEnd"/>
      <w:r w:rsidRPr="008F0A56">
        <w:rPr>
          <w:i/>
          <w:sz w:val="24"/>
          <w:szCs w:val="24"/>
          <w:u w:val="single"/>
        </w:rPr>
        <w:t xml:space="preserve"> городским поселением:</w:t>
      </w:r>
      <w:r w:rsidRPr="008F0A56">
        <w:rPr>
          <w:i/>
          <w:sz w:val="24"/>
          <w:szCs w:val="24"/>
        </w:rPr>
        <w:t xml:space="preserve"> </w:t>
      </w:r>
    </w:p>
    <w:p w:rsidR="00047507" w:rsidRPr="008F0A56" w:rsidRDefault="00047507" w:rsidP="008F0A56">
      <w:pPr>
        <w:ind w:firstLine="709"/>
        <w:jc w:val="both"/>
        <w:rPr>
          <w:sz w:val="24"/>
          <w:szCs w:val="24"/>
        </w:rPr>
      </w:pPr>
      <w:r w:rsidRPr="008F0A56">
        <w:rPr>
          <w:sz w:val="24"/>
          <w:szCs w:val="24"/>
        </w:rPr>
        <w:t xml:space="preserve">2.1. на праве Аренды: без проведения процедуры торгов - 11, общей площадью – 15 375 </w:t>
      </w:r>
      <w:proofErr w:type="spellStart"/>
      <w:r w:rsidRPr="008F0A56">
        <w:rPr>
          <w:sz w:val="24"/>
          <w:szCs w:val="24"/>
        </w:rPr>
        <w:t>кв.м</w:t>
      </w:r>
      <w:proofErr w:type="spellEnd"/>
      <w:r w:rsidRPr="008F0A56">
        <w:rPr>
          <w:sz w:val="24"/>
          <w:szCs w:val="24"/>
        </w:rPr>
        <w:t xml:space="preserve">., общая сумма годовой арендной платы – 34 849,54 руб. </w:t>
      </w:r>
    </w:p>
    <w:p w:rsidR="00047507" w:rsidRPr="008F0A56" w:rsidRDefault="00047507" w:rsidP="008F0A56">
      <w:pPr>
        <w:ind w:firstLine="709"/>
        <w:jc w:val="both"/>
        <w:rPr>
          <w:sz w:val="24"/>
          <w:szCs w:val="24"/>
        </w:rPr>
      </w:pPr>
      <w:r w:rsidRPr="008F0A56">
        <w:rPr>
          <w:sz w:val="24"/>
          <w:szCs w:val="24"/>
        </w:rPr>
        <w:t>В связи с тем, что Хелюльское городское поселение полностью находится во втором поясе Зон санитарной охраны  источника питьевого и хозяйственно-бытового водоснабжения г. Сортавала предоставление земельных участков  в собственность не осуществлялось.</w:t>
      </w:r>
    </w:p>
    <w:p w:rsidR="00047507" w:rsidRPr="008F0A56" w:rsidRDefault="00047507" w:rsidP="008F0A56">
      <w:pPr>
        <w:ind w:firstLine="709"/>
        <w:jc w:val="both"/>
        <w:rPr>
          <w:i/>
          <w:sz w:val="24"/>
          <w:szCs w:val="24"/>
        </w:rPr>
      </w:pPr>
      <w:r w:rsidRPr="008F0A56">
        <w:rPr>
          <w:i/>
          <w:sz w:val="24"/>
          <w:szCs w:val="24"/>
        </w:rPr>
        <w:t xml:space="preserve">3. </w:t>
      </w:r>
      <w:proofErr w:type="spellStart"/>
      <w:r w:rsidRPr="008F0A56">
        <w:rPr>
          <w:i/>
          <w:sz w:val="24"/>
          <w:szCs w:val="24"/>
          <w:u w:val="single"/>
        </w:rPr>
        <w:t>Вяртсильским</w:t>
      </w:r>
      <w:proofErr w:type="spellEnd"/>
      <w:r w:rsidRPr="008F0A56">
        <w:rPr>
          <w:i/>
          <w:sz w:val="24"/>
          <w:szCs w:val="24"/>
          <w:u w:val="single"/>
        </w:rPr>
        <w:t xml:space="preserve"> городским поселением:</w:t>
      </w:r>
    </w:p>
    <w:p w:rsidR="00047507" w:rsidRPr="008F0A56" w:rsidRDefault="00047507" w:rsidP="008F0A56">
      <w:pPr>
        <w:ind w:firstLine="709"/>
        <w:jc w:val="both"/>
        <w:rPr>
          <w:sz w:val="24"/>
          <w:szCs w:val="24"/>
        </w:rPr>
      </w:pPr>
      <w:r w:rsidRPr="008F0A56">
        <w:rPr>
          <w:sz w:val="24"/>
          <w:szCs w:val="24"/>
        </w:rPr>
        <w:t xml:space="preserve">3.1. на праве Аренды: без проведения процедуры торгов - 8, общей площадью – 10 674 </w:t>
      </w:r>
      <w:proofErr w:type="spellStart"/>
      <w:r w:rsidRPr="008F0A56">
        <w:rPr>
          <w:sz w:val="24"/>
          <w:szCs w:val="24"/>
        </w:rPr>
        <w:t>кв.м</w:t>
      </w:r>
      <w:proofErr w:type="spellEnd"/>
      <w:r w:rsidRPr="008F0A56">
        <w:rPr>
          <w:sz w:val="24"/>
          <w:szCs w:val="24"/>
        </w:rPr>
        <w:t>., общая сумма годовой арендной платы – 2 779,73 руб.</w:t>
      </w:r>
    </w:p>
    <w:p w:rsidR="00047507" w:rsidRPr="008F0A56" w:rsidRDefault="00047507" w:rsidP="008F0A56">
      <w:pPr>
        <w:ind w:firstLine="709"/>
        <w:jc w:val="both"/>
        <w:rPr>
          <w:sz w:val="24"/>
          <w:szCs w:val="24"/>
        </w:rPr>
      </w:pPr>
      <w:r w:rsidRPr="008F0A56">
        <w:rPr>
          <w:sz w:val="24"/>
          <w:szCs w:val="24"/>
        </w:rPr>
        <w:t xml:space="preserve">За 8 месяцев 2016г. </w:t>
      </w:r>
      <w:proofErr w:type="spellStart"/>
      <w:r w:rsidRPr="008F0A56">
        <w:rPr>
          <w:sz w:val="24"/>
          <w:szCs w:val="24"/>
        </w:rPr>
        <w:t>Вяртсильским</w:t>
      </w:r>
      <w:proofErr w:type="spellEnd"/>
      <w:r w:rsidRPr="008F0A56">
        <w:rPr>
          <w:sz w:val="24"/>
          <w:szCs w:val="24"/>
        </w:rPr>
        <w:t xml:space="preserve"> городским поселением предоставление в собственность за плату не осуществлялось.</w:t>
      </w:r>
    </w:p>
    <w:p w:rsidR="00047507" w:rsidRPr="008F0A56" w:rsidRDefault="00047507" w:rsidP="008F0A56">
      <w:pPr>
        <w:ind w:firstLine="709"/>
        <w:jc w:val="both"/>
        <w:rPr>
          <w:sz w:val="24"/>
          <w:szCs w:val="24"/>
        </w:rPr>
      </w:pPr>
      <w:r w:rsidRPr="008F0A56">
        <w:rPr>
          <w:sz w:val="24"/>
          <w:szCs w:val="24"/>
        </w:rPr>
        <w:t>Один земельный участок был предоставлен в собственность бесплатно для индивидуального жилищного строительства многодетной семье.</w:t>
      </w:r>
    </w:p>
    <w:p w:rsidR="00047507" w:rsidRPr="008F0A56" w:rsidRDefault="00047507" w:rsidP="008F0A56">
      <w:pPr>
        <w:ind w:firstLine="709"/>
        <w:jc w:val="both"/>
        <w:rPr>
          <w:i/>
          <w:sz w:val="24"/>
          <w:szCs w:val="24"/>
          <w:u w:val="single"/>
        </w:rPr>
      </w:pPr>
      <w:r w:rsidRPr="008F0A56">
        <w:rPr>
          <w:i/>
          <w:sz w:val="24"/>
          <w:szCs w:val="24"/>
        </w:rPr>
        <w:t xml:space="preserve">4. </w:t>
      </w:r>
      <w:proofErr w:type="spellStart"/>
      <w:r w:rsidRPr="008F0A56">
        <w:rPr>
          <w:i/>
          <w:sz w:val="24"/>
          <w:szCs w:val="24"/>
          <w:u w:val="single"/>
        </w:rPr>
        <w:t>Кааламским</w:t>
      </w:r>
      <w:proofErr w:type="spellEnd"/>
      <w:r w:rsidRPr="008F0A56">
        <w:rPr>
          <w:i/>
          <w:sz w:val="24"/>
          <w:szCs w:val="24"/>
          <w:u w:val="single"/>
        </w:rPr>
        <w:t xml:space="preserve"> сельским поселением:</w:t>
      </w:r>
    </w:p>
    <w:p w:rsidR="00047507" w:rsidRPr="008F0A56" w:rsidRDefault="00047507" w:rsidP="008F0A56">
      <w:pPr>
        <w:ind w:firstLine="709"/>
        <w:jc w:val="both"/>
        <w:rPr>
          <w:sz w:val="24"/>
          <w:szCs w:val="24"/>
        </w:rPr>
      </w:pPr>
      <w:r w:rsidRPr="008F0A56">
        <w:rPr>
          <w:sz w:val="24"/>
          <w:szCs w:val="24"/>
        </w:rPr>
        <w:t xml:space="preserve">4.1. на праве Аренды: без проведения процедуры торгов - 23, общей площадью – 81 547 </w:t>
      </w:r>
      <w:proofErr w:type="spellStart"/>
      <w:r w:rsidRPr="008F0A56">
        <w:rPr>
          <w:sz w:val="24"/>
          <w:szCs w:val="24"/>
        </w:rPr>
        <w:t>кв.м</w:t>
      </w:r>
      <w:proofErr w:type="spellEnd"/>
      <w:r w:rsidRPr="008F0A56">
        <w:rPr>
          <w:sz w:val="24"/>
          <w:szCs w:val="24"/>
        </w:rPr>
        <w:t>., общая сумма годовой арендной платы – 45 659,10 руб.</w:t>
      </w:r>
    </w:p>
    <w:p w:rsidR="00047507" w:rsidRPr="008F0A56" w:rsidRDefault="00047507" w:rsidP="008F0A56">
      <w:pPr>
        <w:ind w:firstLine="709"/>
        <w:jc w:val="both"/>
        <w:rPr>
          <w:sz w:val="24"/>
          <w:szCs w:val="24"/>
        </w:rPr>
      </w:pPr>
      <w:r w:rsidRPr="008F0A56">
        <w:rPr>
          <w:sz w:val="24"/>
          <w:szCs w:val="24"/>
        </w:rPr>
        <w:t xml:space="preserve">4.2. в собственность:  без проведения процедуры торгов - 1, общей площадью - 1952 </w:t>
      </w:r>
      <w:proofErr w:type="spellStart"/>
      <w:r w:rsidRPr="008F0A56">
        <w:rPr>
          <w:sz w:val="24"/>
          <w:szCs w:val="24"/>
        </w:rPr>
        <w:t>кв.м</w:t>
      </w:r>
      <w:proofErr w:type="spellEnd"/>
      <w:r w:rsidRPr="008F0A56">
        <w:rPr>
          <w:sz w:val="24"/>
          <w:szCs w:val="24"/>
        </w:rPr>
        <w:t>.,  общая сумма от продажи – 8912,83 руб.</w:t>
      </w:r>
    </w:p>
    <w:p w:rsidR="00047507" w:rsidRPr="008F0A56" w:rsidRDefault="00047507" w:rsidP="008F0A56">
      <w:pPr>
        <w:ind w:firstLine="709"/>
        <w:jc w:val="both"/>
        <w:rPr>
          <w:i/>
          <w:sz w:val="24"/>
          <w:szCs w:val="24"/>
          <w:u w:val="single"/>
        </w:rPr>
      </w:pPr>
      <w:r w:rsidRPr="008F0A56">
        <w:rPr>
          <w:i/>
          <w:sz w:val="24"/>
          <w:szCs w:val="24"/>
        </w:rPr>
        <w:t xml:space="preserve">5. </w:t>
      </w:r>
      <w:proofErr w:type="spellStart"/>
      <w:r w:rsidRPr="008F0A56">
        <w:rPr>
          <w:i/>
          <w:sz w:val="24"/>
          <w:szCs w:val="24"/>
          <w:u w:val="single"/>
        </w:rPr>
        <w:t>Хаапалампинским</w:t>
      </w:r>
      <w:proofErr w:type="spellEnd"/>
      <w:r w:rsidRPr="008F0A56">
        <w:rPr>
          <w:i/>
          <w:sz w:val="24"/>
          <w:szCs w:val="24"/>
          <w:u w:val="single"/>
        </w:rPr>
        <w:t xml:space="preserve"> сельским поселением:</w:t>
      </w:r>
    </w:p>
    <w:p w:rsidR="00047507" w:rsidRPr="008F0A56" w:rsidRDefault="00047507" w:rsidP="008F0A56">
      <w:pPr>
        <w:ind w:firstLine="709"/>
        <w:jc w:val="both"/>
        <w:rPr>
          <w:sz w:val="24"/>
          <w:szCs w:val="24"/>
        </w:rPr>
      </w:pPr>
      <w:r w:rsidRPr="008F0A56">
        <w:rPr>
          <w:sz w:val="24"/>
          <w:szCs w:val="24"/>
        </w:rPr>
        <w:t>5.1. на праве Аренды:</w:t>
      </w:r>
    </w:p>
    <w:p w:rsidR="00047507" w:rsidRPr="008F0A56" w:rsidRDefault="00047507" w:rsidP="008F0A56">
      <w:pPr>
        <w:ind w:firstLine="709"/>
        <w:jc w:val="both"/>
        <w:rPr>
          <w:sz w:val="24"/>
          <w:szCs w:val="24"/>
        </w:rPr>
      </w:pPr>
      <w:r w:rsidRPr="008F0A56">
        <w:rPr>
          <w:sz w:val="24"/>
          <w:szCs w:val="24"/>
        </w:rPr>
        <w:t xml:space="preserve">- с торгов - 6, общей площадью – 16499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общая сумма годовой арендной платы – 649 800 руб.</w:t>
      </w:r>
    </w:p>
    <w:p w:rsidR="00047507" w:rsidRPr="008F0A56" w:rsidRDefault="00047507" w:rsidP="008F0A56">
      <w:pPr>
        <w:ind w:firstLine="709"/>
        <w:jc w:val="both"/>
        <w:rPr>
          <w:sz w:val="24"/>
          <w:szCs w:val="24"/>
        </w:rPr>
      </w:pPr>
      <w:r w:rsidRPr="008F0A56">
        <w:rPr>
          <w:sz w:val="24"/>
          <w:szCs w:val="24"/>
        </w:rPr>
        <w:t xml:space="preserve">- без проведения процедуры торгов - 18, общей площадью - 35610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общая сумма годовой арендной платы – 565 185 руб.</w:t>
      </w:r>
    </w:p>
    <w:p w:rsidR="00047507" w:rsidRPr="008F0A56" w:rsidRDefault="00047507" w:rsidP="008F0A56">
      <w:pPr>
        <w:ind w:firstLine="709"/>
        <w:jc w:val="both"/>
        <w:rPr>
          <w:sz w:val="24"/>
          <w:szCs w:val="24"/>
        </w:rPr>
      </w:pPr>
      <w:r w:rsidRPr="008F0A56">
        <w:rPr>
          <w:sz w:val="24"/>
          <w:szCs w:val="24"/>
        </w:rPr>
        <w:t xml:space="preserve">За 8 месяцев 2016г. </w:t>
      </w:r>
      <w:proofErr w:type="spellStart"/>
      <w:r w:rsidRPr="008F0A56">
        <w:rPr>
          <w:sz w:val="24"/>
          <w:szCs w:val="24"/>
        </w:rPr>
        <w:t>Хаапалампинским</w:t>
      </w:r>
      <w:proofErr w:type="spellEnd"/>
      <w:r w:rsidRPr="008F0A56">
        <w:rPr>
          <w:sz w:val="24"/>
          <w:szCs w:val="24"/>
        </w:rPr>
        <w:t xml:space="preserve"> сельским поселением предоставление</w:t>
      </w:r>
      <w:r w:rsidR="00136930" w:rsidRPr="008F0A56">
        <w:rPr>
          <w:sz w:val="24"/>
          <w:szCs w:val="24"/>
        </w:rPr>
        <w:t xml:space="preserve"> земельных участков</w:t>
      </w:r>
      <w:r w:rsidRPr="008F0A56">
        <w:rPr>
          <w:sz w:val="24"/>
          <w:szCs w:val="24"/>
        </w:rPr>
        <w:t xml:space="preserve"> в собственность за плату не осуществлялось.</w:t>
      </w:r>
    </w:p>
    <w:p w:rsidR="00047507" w:rsidRPr="008F0A56" w:rsidRDefault="00047507" w:rsidP="008F0A56">
      <w:pPr>
        <w:ind w:firstLine="709"/>
        <w:jc w:val="both"/>
        <w:rPr>
          <w:sz w:val="24"/>
          <w:szCs w:val="24"/>
        </w:rPr>
      </w:pPr>
      <w:r w:rsidRPr="008F0A56">
        <w:rPr>
          <w:sz w:val="24"/>
          <w:szCs w:val="24"/>
        </w:rPr>
        <w:t>По ранее заключенным администрацией Сортавальского муниципального района договорам аренды земельных участков было проведено 22 проверки соблюдения условий Арендаторами договоров.</w:t>
      </w:r>
    </w:p>
    <w:p w:rsidR="00DA0357" w:rsidRPr="00381901" w:rsidRDefault="00DA0357" w:rsidP="00381901">
      <w:pPr>
        <w:pStyle w:val="ab"/>
        <w:numPr>
          <w:ilvl w:val="0"/>
          <w:numId w:val="41"/>
        </w:numPr>
        <w:suppressAutoHyphens w:val="0"/>
        <w:spacing w:before="100" w:beforeAutospacing="1" w:line="360" w:lineRule="auto"/>
        <w:jc w:val="center"/>
        <w:rPr>
          <w:rFonts w:eastAsiaTheme="minorHAnsi"/>
          <w:b/>
          <w:szCs w:val="24"/>
          <w:lang w:eastAsia="en-US"/>
        </w:rPr>
      </w:pPr>
      <w:r w:rsidRPr="00381901">
        <w:rPr>
          <w:rFonts w:eastAsiaTheme="minorHAnsi"/>
          <w:b/>
          <w:szCs w:val="24"/>
          <w:lang w:eastAsia="en-US"/>
        </w:rPr>
        <w:t>Развитие системы жизнеобеспечения</w:t>
      </w:r>
    </w:p>
    <w:p w:rsidR="008B4345" w:rsidRPr="008F0A56" w:rsidRDefault="008B4345" w:rsidP="008F0A56">
      <w:pPr>
        <w:pStyle w:val="21"/>
        <w:spacing w:after="0" w:line="240" w:lineRule="auto"/>
        <w:ind w:left="0" w:firstLine="900"/>
        <w:jc w:val="both"/>
        <w:rPr>
          <w:sz w:val="24"/>
          <w:szCs w:val="24"/>
        </w:rPr>
      </w:pPr>
      <w:r w:rsidRPr="008F0A56">
        <w:rPr>
          <w:sz w:val="24"/>
          <w:szCs w:val="24"/>
        </w:rPr>
        <w:lastRenderedPageBreak/>
        <w:t xml:space="preserve">На территории </w:t>
      </w:r>
      <w:r w:rsidRPr="008F0A56">
        <w:rPr>
          <w:b/>
          <w:sz w:val="24"/>
          <w:szCs w:val="24"/>
        </w:rPr>
        <w:t xml:space="preserve">Сортавальского муниципального района </w:t>
      </w:r>
      <w:r w:rsidRPr="008F0A56">
        <w:rPr>
          <w:sz w:val="24"/>
          <w:szCs w:val="24"/>
        </w:rPr>
        <w:t>жилищно-коммунальные услуги предоставляют 24 организации, в том числе:</w:t>
      </w:r>
    </w:p>
    <w:p w:rsidR="008B4345" w:rsidRPr="008F0A56" w:rsidRDefault="008B4345" w:rsidP="008F0A56">
      <w:pPr>
        <w:pStyle w:val="a"/>
        <w:numPr>
          <w:ilvl w:val="0"/>
          <w:numId w:val="28"/>
        </w:numPr>
        <w:rPr>
          <w:lang w:val="ru-RU"/>
        </w:rPr>
      </w:pPr>
      <w:r w:rsidRPr="008F0A56">
        <w:rPr>
          <w:lang w:val="ru-RU"/>
        </w:rPr>
        <w:t>управление, обслуживание жилых домов – 11 организаций,</w:t>
      </w:r>
    </w:p>
    <w:p w:rsidR="008B4345" w:rsidRPr="008F0A56" w:rsidRDefault="008B4345" w:rsidP="008F0A56">
      <w:pPr>
        <w:pStyle w:val="a"/>
        <w:numPr>
          <w:ilvl w:val="0"/>
          <w:numId w:val="28"/>
        </w:numPr>
        <w:rPr>
          <w:lang w:val="ru-RU"/>
        </w:rPr>
      </w:pPr>
      <w:r w:rsidRPr="008F0A56">
        <w:rPr>
          <w:lang w:val="ru-RU"/>
        </w:rPr>
        <w:t>водоснабжение, водоотведение и очистка сточных вод  - 3 организации,</w:t>
      </w:r>
    </w:p>
    <w:p w:rsidR="008B4345" w:rsidRPr="008F0A56" w:rsidRDefault="008B4345" w:rsidP="008F0A56">
      <w:pPr>
        <w:pStyle w:val="a"/>
        <w:numPr>
          <w:ilvl w:val="0"/>
          <w:numId w:val="28"/>
        </w:numPr>
        <w:rPr>
          <w:lang w:val="ru-RU"/>
        </w:rPr>
      </w:pPr>
      <w:r w:rsidRPr="008F0A56">
        <w:rPr>
          <w:lang w:val="ru-RU"/>
        </w:rPr>
        <w:t>электроснабжение - 4 организации,</w:t>
      </w:r>
    </w:p>
    <w:p w:rsidR="008B4345" w:rsidRPr="008F0A56" w:rsidRDefault="008B4345" w:rsidP="008F0A56">
      <w:pPr>
        <w:pStyle w:val="a"/>
        <w:numPr>
          <w:ilvl w:val="0"/>
          <w:numId w:val="28"/>
        </w:numPr>
        <w:rPr>
          <w:lang w:val="ru-RU"/>
        </w:rPr>
      </w:pPr>
      <w:r w:rsidRPr="008F0A56">
        <w:rPr>
          <w:lang w:val="ru-RU"/>
        </w:rPr>
        <w:t>теплоснабжение - 2 предприятия,</w:t>
      </w:r>
    </w:p>
    <w:p w:rsidR="008B4345" w:rsidRPr="008F0A56" w:rsidRDefault="008B4345" w:rsidP="008F0A56">
      <w:pPr>
        <w:pStyle w:val="a"/>
        <w:numPr>
          <w:ilvl w:val="0"/>
          <w:numId w:val="28"/>
        </w:numPr>
        <w:rPr>
          <w:lang w:val="ru-RU"/>
        </w:rPr>
      </w:pPr>
      <w:r w:rsidRPr="008F0A56">
        <w:rPr>
          <w:lang w:val="ru-RU"/>
        </w:rPr>
        <w:t>газоснабжение - 1 организация,</w:t>
      </w:r>
    </w:p>
    <w:p w:rsidR="008B4345" w:rsidRPr="008F0A56" w:rsidRDefault="008B4345" w:rsidP="008F0A56">
      <w:pPr>
        <w:pStyle w:val="a"/>
        <w:numPr>
          <w:ilvl w:val="0"/>
          <w:numId w:val="28"/>
        </w:numPr>
        <w:rPr>
          <w:lang w:val="ru-RU"/>
        </w:rPr>
      </w:pPr>
      <w:r w:rsidRPr="008F0A56">
        <w:rPr>
          <w:lang w:val="ru-RU"/>
        </w:rPr>
        <w:t>утилизация (захоронение) твердых бытовых отходов, вывоз ТБО - 1 предприятие,</w:t>
      </w:r>
    </w:p>
    <w:p w:rsidR="008B4345" w:rsidRPr="008F0A56" w:rsidRDefault="008B4345" w:rsidP="008F0A56">
      <w:pPr>
        <w:pStyle w:val="a"/>
        <w:numPr>
          <w:ilvl w:val="0"/>
          <w:numId w:val="28"/>
        </w:numPr>
        <w:rPr>
          <w:lang w:val="ru-RU"/>
        </w:rPr>
      </w:pPr>
      <w:r w:rsidRPr="008F0A56">
        <w:rPr>
          <w:lang w:val="ru-RU"/>
        </w:rPr>
        <w:t>многоотраслевые организации - 2 организации.</w:t>
      </w:r>
    </w:p>
    <w:p w:rsidR="008B4345" w:rsidRPr="008F0A56" w:rsidRDefault="008B4345" w:rsidP="008F0A56">
      <w:pPr>
        <w:pStyle w:val="21"/>
        <w:spacing w:after="0" w:line="240" w:lineRule="auto"/>
        <w:ind w:left="0" w:firstLine="709"/>
        <w:jc w:val="both"/>
        <w:rPr>
          <w:sz w:val="24"/>
          <w:szCs w:val="24"/>
        </w:rPr>
      </w:pPr>
      <w:r w:rsidRPr="008F0A56">
        <w:rPr>
          <w:sz w:val="24"/>
          <w:szCs w:val="24"/>
        </w:rPr>
        <w:t xml:space="preserve">Услугу отопления обеспечивают 23 котельные.  </w:t>
      </w:r>
    </w:p>
    <w:p w:rsidR="008B4345" w:rsidRPr="008F0A56" w:rsidRDefault="008B4345" w:rsidP="008F0A56">
      <w:pPr>
        <w:pStyle w:val="21"/>
        <w:spacing w:after="0" w:line="240" w:lineRule="auto"/>
        <w:ind w:left="0" w:firstLine="709"/>
        <w:jc w:val="both"/>
        <w:rPr>
          <w:sz w:val="24"/>
          <w:szCs w:val="24"/>
        </w:rPr>
      </w:pPr>
      <w:r w:rsidRPr="008F0A56">
        <w:rPr>
          <w:sz w:val="24"/>
          <w:szCs w:val="24"/>
        </w:rPr>
        <w:t>Протяженность тепловых сетей на территории района составляет 55,397 километров, сетей водоснабжения – 136,1 километров.</w:t>
      </w:r>
    </w:p>
    <w:p w:rsidR="008B4345" w:rsidRPr="008F0A56" w:rsidRDefault="008B4345" w:rsidP="008F0A56">
      <w:pPr>
        <w:pStyle w:val="21"/>
        <w:spacing w:after="0" w:line="240" w:lineRule="auto"/>
        <w:ind w:left="0" w:firstLine="709"/>
        <w:jc w:val="both"/>
        <w:rPr>
          <w:sz w:val="24"/>
          <w:szCs w:val="24"/>
        </w:rPr>
      </w:pPr>
      <w:r w:rsidRPr="008F0A56">
        <w:rPr>
          <w:sz w:val="24"/>
          <w:szCs w:val="24"/>
        </w:rPr>
        <w:t>Распоряжением 513р-П от 01 сентября 2011 года имущество поселений по предоставлению услуги теплоснабжения (кроме котельных и тепловых сетей п. Кааламо, п. Хелюля, п. Вяртсиля) передано в государственную собственность Республики Карелия.</w:t>
      </w:r>
    </w:p>
    <w:p w:rsidR="008B4345" w:rsidRPr="008F0A56" w:rsidRDefault="008B4345" w:rsidP="008F0A56">
      <w:pPr>
        <w:pStyle w:val="21"/>
        <w:spacing w:after="0" w:line="240" w:lineRule="auto"/>
        <w:ind w:left="0" w:firstLine="709"/>
        <w:jc w:val="both"/>
        <w:rPr>
          <w:sz w:val="24"/>
          <w:szCs w:val="24"/>
        </w:rPr>
      </w:pPr>
      <w:r w:rsidRPr="008F0A56">
        <w:rPr>
          <w:sz w:val="24"/>
          <w:szCs w:val="24"/>
        </w:rPr>
        <w:t>С сентября 2011 года услугу теплоснабжения предоставляет общество с ограниченной ответственностью «</w:t>
      </w:r>
      <w:proofErr w:type="spellStart"/>
      <w:r w:rsidRPr="008F0A56">
        <w:rPr>
          <w:sz w:val="24"/>
          <w:szCs w:val="24"/>
        </w:rPr>
        <w:t>Петербургтеплоэнерго</w:t>
      </w:r>
      <w:proofErr w:type="spellEnd"/>
      <w:r w:rsidRPr="008F0A56">
        <w:rPr>
          <w:sz w:val="24"/>
          <w:szCs w:val="24"/>
        </w:rPr>
        <w:t xml:space="preserve">». Котельные </w:t>
      </w:r>
      <w:proofErr w:type="spellStart"/>
      <w:r w:rsidRPr="008F0A56">
        <w:rPr>
          <w:sz w:val="24"/>
          <w:szCs w:val="24"/>
        </w:rPr>
        <w:t>п.п</w:t>
      </w:r>
      <w:proofErr w:type="gramStart"/>
      <w:r w:rsidRPr="008F0A56">
        <w:rPr>
          <w:sz w:val="24"/>
          <w:szCs w:val="24"/>
        </w:rPr>
        <w:t>.Х</w:t>
      </w:r>
      <w:proofErr w:type="gramEnd"/>
      <w:r w:rsidRPr="008F0A56">
        <w:rPr>
          <w:sz w:val="24"/>
          <w:szCs w:val="24"/>
        </w:rPr>
        <w:t>елюля</w:t>
      </w:r>
      <w:proofErr w:type="spellEnd"/>
      <w:r w:rsidRPr="008F0A56">
        <w:rPr>
          <w:sz w:val="24"/>
          <w:szCs w:val="24"/>
        </w:rPr>
        <w:t xml:space="preserve">, </w:t>
      </w:r>
      <w:proofErr w:type="spellStart"/>
      <w:r w:rsidRPr="008F0A56">
        <w:rPr>
          <w:sz w:val="24"/>
          <w:szCs w:val="24"/>
        </w:rPr>
        <w:t>Кааламо</w:t>
      </w:r>
      <w:proofErr w:type="spellEnd"/>
      <w:r w:rsidRPr="008F0A56">
        <w:rPr>
          <w:sz w:val="24"/>
          <w:szCs w:val="24"/>
        </w:rPr>
        <w:t xml:space="preserve"> обслуживает ООО «</w:t>
      </w:r>
      <w:proofErr w:type="spellStart"/>
      <w:r w:rsidRPr="008F0A56">
        <w:rPr>
          <w:sz w:val="24"/>
          <w:szCs w:val="24"/>
        </w:rPr>
        <w:t>Карелэнергоинвест</w:t>
      </w:r>
      <w:proofErr w:type="spellEnd"/>
      <w:r w:rsidRPr="008F0A56">
        <w:rPr>
          <w:sz w:val="24"/>
          <w:szCs w:val="24"/>
        </w:rPr>
        <w:t xml:space="preserve">»  и в </w:t>
      </w:r>
      <w:proofErr w:type="spellStart"/>
      <w:r w:rsidRPr="008F0A56">
        <w:rPr>
          <w:sz w:val="24"/>
          <w:szCs w:val="24"/>
        </w:rPr>
        <w:t>п.Вяртсиля</w:t>
      </w:r>
      <w:proofErr w:type="spellEnd"/>
      <w:r w:rsidRPr="008F0A56">
        <w:rPr>
          <w:sz w:val="24"/>
          <w:szCs w:val="24"/>
        </w:rPr>
        <w:t xml:space="preserve"> действует МУП «ЖКС Вяртсиля».</w:t>
      </w:r>
    </w:p>
    <w:p w:rsidR="008B4345" w:rsidRPr="008F0A56" w:rsidRDefault="008B4345" w:rsidP="008F0A56">
      <w:pPr>
        <w:ind w:firstLine="709"/>
        <w:jc w:val="both"/>
        <w:rPr>
          <w:rFonts w:eastAsia="Arial Unicode MS"/>
          <w:sz w:val="24"/>
          <w:szCs w:val="24"/>
        </w:rPr>
      </w:pPr>
      <w:proofErr w:type="gramStart"/>
      <w:r w:rsidRPr="008F0A56">
        <w:rPr>
          <w:rFonts w:eastAsia="Arial Unicode MS"/>
          <w:sz w:val="24"/>
          <w:szCs w:val="24"/>
        </w:rPr>
        <w:t xml:space="preserve">Продолжаются работы в соответствии с Долгосрочной целевой программой "Реконструкция, техническое перевооружение и строительство объектов теплоэнергетики на территории Северного Приладожья Республики Карелия на период до 2027 года" (утв. постановлением Правительства Республики Карелия от 19 ноября 2011 г. N 314-П), в том числе: </w:t>
      </w:r>
      <w:r w:rsidR="00DA0357" w:rsidRPr="008F0A56">
        <w:rPr>
          <w:rFonts w:eastAsia="Arial Unicode MS"/>
          <w:sz w:val="24"/>
          <w:szCs w:val="24"/>
        </w:rPr>
        <w:t>з</w:t>
      </w:r>
      <w:r w:rsidRPr="008F0A56">
        <w:rPr>
          <w:rFonts w:eastAsia="Arial Unicode MS"/>
          <w:sz w:val="24"/>
          <w:szCs w:val="24"/>
        </w:rPr>
        <w:t>акрытие 18-ти котельных с переводом абонентов на 14 вновь построенных котельных для работы на природном газе</w:t>
      </w:r>
      <w:r w:rsidR="00DA0357" w:rsidRPr="008F0A56">
        <w:rPr>
          <w:rFonts w:eastAsia="Arial Unicode MS"/>
          <w:sz w:val="24"/>
          <w:szCs w:val="24"/>
        </w:rPr>
        <w:t>,</w:t>
      </w:r>
      <w:r w:rsidRPr="008F0A56">
        <w:rPr>
          <w:rFonts w:eastAsia="Arial Unicode MS"/>
          <w:sz w:val="24"/>
          <w:szCs w:val="24"/>
        </w:rPr>
        <w:t xml:space="preserve"> на 2 вновь</w:t>
      </w:r>
      <w:proofErr w:type="gramEnd"/>
      <w:r w:rsidRPr="008F0A56">
        <w:rPr>
          <w:rFonts w:eastAsia="Arial Unicode MS"/>
          <w:sz w:val="24"/>
          <w:szCs w:val="24"/>
        </w:rPr>
        <w:t xml:space="preserve"> построенных теплогенерирующих установок; техническое перевооружение 1-го источника теплоснабжения; реконструкция тепловых сетей.</w:t>
      </w:r>
    </w:p>
    <w:p w:rsidR="008B4345" w:rsidRPr="008F0A56" w:rsidRDefault="008B4345" w:rsidP="008F0A56">
      <w:pPr>
        <w:ind w:firstLine="709"/>
        <w:jc w:val="both"/>
        <w:rPr>
          <w:rFonts w:eastAsia="Arial Unicode MS"/>
          <w:sz w:val="24"/>
          <w:szCs w:val="24"/>
        </w:rPr>
      </w:pPr>
      <w:r w:rsidRPr="008F0A56">
        <w:rPr>
          <w:rFonts w:eastAsia="Arial Unicode MS"/>
          <w:sz w:val="24"/>
          <w:szCs w:val="24"/>
        </w:rPr>
        <w:t>Новые котельные будут оснащены автономными резервными источниками электроснабжения.</w:t>
      </w:r>
    </w:p>
    <w:p w:rsidR="008B4345" w:rsidRPr="008F0A56" w:rsidRDefault="008B4345" w:rsidP="008F0A56">
      <w:pPr>
        <w:pStyle w:val="21"/>
        <w:spacing w:after="0" w:line="240" w:lineRule="auto"/>
        <w:ind w:left="0" w:firstLine="709"/>
        <w:jc w:val="both"/>
        <w:rPr>
          <w:sz w:val="24"/>
          <w:szCs w:val="24"/>
        </w:rPr>
      </w:pPr>
      <w:r w:rsidRPr="008F0A56">
        <w:rPr>
          <w:sz w:val="24"/>
          <w:szCs w:val="24"/>
        </w:rPr>
        <w:t xml:space="preserve">На территории района числится 1214 многоквартирных жилых домов общей площадью 618,5 </w:t>
      </w:r>
      <w:proofErr w:type="spellStart"/>
      <w:r w:rsidRPr="008F0A56">
        <w:rPr>
          <w:sz w:val="24"/>
          <w:szCs w:val="24"/>
        </w:rPr>
        <w:t>тыс.кв.м</w:t>
      </w:r>
      <w:proofErr w:type="spellEnd"/>
      <w:r w:rsidRPr="008F0A56">
        <w:rPr>
          <w:sz w:val="24"/>
          <w:szCs w:val="24"/>
        </w:rPr>
        <w:t xml:space="preserve">. Из них 52 аварийных дома общей площадью 11469,2 </w:t>
      </w:r>
      <w:proofErr w:type="spellStart"/>
      <w:r w:rsidRPr="008F0A56">
        <w:rPr>
          <w:sz w:val="24"/>
          <w:szCs w:val="24"/>
        </w:rPr>
        <w:t>м.кв</w:t>
      </w:r>
      <w:proofErr w:type="spellEnd"/>
      <w:r w:rsidRPr="008F0A56">
        <w:rPr>
          <w:sz w:val="24"/>
          <w:szCs w:val="24"/>
        </w:rPr>
        <w:t xml:space="preserve">. </w:t>
      </w:r>
    </w:p>
    <w:p w:rsidR="008B4345" w:rsidRPr="008F0A56" w:rsidRDefault="008B4345" w:rsidP="008F0A56">
      <w:pPr>
        <w:pStyle w:val="aa"/>
        <w:spacing w:before="0" w:beforeAutospacing="0" w:after="0" w:afterAutospacing="0"/>
        <w:ind w:firstLine="709"/>
        <w:jc w:val="both"/>
        <w:rPr>
          <w:rFonts w:ascii="Times New Roman" w:hAnsi="Times New Roman" w:cs="Times New Roman"/>
          <w:color w:val="auto"/>
          <w:sz w:val="24"/>
          <w:szCs w:val="24"/>
        </w:rPr>
      </w:pPr>
      <w:r w:rsidRPr="008F0A56">
        <w:rPr>
          <w:rFonts w:ascii="Times New Roman" w:hAnsi="Times New Roman" w:cs="Times New Roman"/>
          <w:color w:val="auto"/>
          <w:sz w:val="24"/>
          <w:szCs w:val="24"/>
        </w:rPr>
        <w:t xml:space="preserve">Собираемость платежей населения за предоставленные жилищно-коммунальные услуги с начала года составила  99,0 %. </w:t>
      </w:r>
    </w:p>
    <w:p w:rsidR="008B4345" w:rsidRPr="008F0A56" w:rsidRDefault="008B4345" w:rsidP="008F0A56">
      <w:pPr>
        <w:pStyle w:val="aa"/>
        <w:spacing w:before="0" w:beforeAutospacing="0" w:after="0" w:afterAutospacing="0"/>
        <w:ind w:firstLine="709"/>
        <w:jc w:val="both"/>
        <w:rPr>
          <w:rFonts w:ascii="Times New Roman" w:hAnsi="Times New Roman" w:cs="Times New Roman"/>
          <w:color w:val="auto"/>
          <w:sz w:val="24"/>
          <w:szCs w:val="24"/>
        </w:rPr>
      </w:pPr>
      <w:r w:rsidRPr="008F0A56">
        <w:rPr>
          <w:rFonts w:ascii="Times New Roman" w:hAnsi="Times New Roman" w:cs="Times New Roman"/>
          <w:color w:val="auto"/>
          <w:sz w:val="24"/>
          <w:szCs w:val="24"/>
        </w:rPr>
        <w:t>Задолженность населения за предоставленные жилищно-коммунальные услуги по состоянию на 01.09.2016 г. составляет 116,9 млн</w:t>
      </w:r>
      <w:proofErr w:type="gramStart"/>
      <w:r w:rsidRPr="008F0A56">
        <w:rPr>
          <w:rFonts w:ascii="Times New Roman" w:hAnsi="Times New Roman" w:cs="Times New Roman"/>
          <w:color w:val="auto"/>
          <w:sz w:val="24"/>
          <w:szCs w:val="24"/>
        </w:rPr>
        <w:t>.р</w:t>
      </w:r>
      <w:proofErr w:type="gramEnd"/>
      <w:r w:rsidRPr="008F0A56">
        <w:rPr>
          <w:rFonts w:ascii="Times New Roman" w:hAnsi="Times New Roman" w:cs="Times New Roman"/>
          <w:color w:val="auto"/>
          <w:sz w:val="24"/>
          <w:szCs w:val="24"/>
        </w:rPr>
        <w:t xml:space="preserve">уб., в том числе просроченная 90,4 млн.руб.  </w:t>
      </w:r>
    </w:p>
    <w:p w:rsidR="008B4345" w:rsidRPr="008F0A56" w:rsidRDefault="008B4345" w:rsidP="008F0A56">
      <w:pPr>
        <w:ind w:firstLine="709"/>
        <w:jc w:val="both"/>
        <w:rPr>
          <w:sz w:val="24"/>
          <w:szCs w:val="24"/>
        </w:rPr>
      </w:pPr>
      <w:r w:rsidRPr="008F0A56">
        <w:rPr>
          <w:sz w:val="24"/>
          <w:szCs w:val="24"/>
        </w:rPr>
        <w:t xml:space="preserve">На территории </w:t>
      </w:r>
      <w:r w:rsidRPr="008F0A56">
        <w:rPr>
          <w:b/>
          <w:sz w:val="24"/>
          <w:szCs w:val="24"/>
        </w:rPr>
        <w:t>Сортавальского городского поселения</w:t>
      </w:r>
      <w:r w:rsidRPr="008F0A56">
        <w:rPr>
          <w:sz w:val="24"/>
          <w:szCs w:val="24"/>
        </w:rPr>
        <w:t xml:space="preserve"> числится 593 многоквартирных домов общей площадью 375,6 тыс. </w:t>
      </w:r>
      <w:proofErr w:type="spellStart"/>
      <w:r w:rsidRPr="008F0A56">
        <w:rPr>
          <w:sz w:val="24"/>
          <w:szCs w:val="24"/>
        </w:rPr>
        <w:t>кв.м</w:t>
      </w:r>
      <w:proofErr w:type="spellEnd"/>
      <w:r w:rsidRPr="008F0A56">
        <w:rPr>
          <w:sz w:val="24"/>
          <w:szCs w:val="24"/>
        </w:rPr>
        <w:t>., из них 14 домов муниципальные.</w:t>
      </w:r>
    </w:p>
    <w:p w:rsidR="008B4345" w:rsidRPr="008F0A56" w:rsidRDefault="008B4345" w:rsidP="008F0A56">
      <w:pPr>
        <w:ind w:firstLine="709"/>
        <w:jc w:val="both"/>
        <w:rPr>
          <w:sz w:val="24"/>
          <w:szCs w:val="24"/>
          <w:lang w:val="fi-FI"/>
        </w:rPr>
      </w:pPr>
      <w:r w:rsidRPr="008F0A56">
        <w:rPr>
          <w:sz w:val="24"/>
          <w:szCs w:val="24"/>
        </w:rPr>
        <w:t xml:space="preserve">Протяженность сетей составляет: </w:t>
      </w:r>
    </w:p>
    <w:p w:rsidR="008B4345" w:rsidRPr="008F0A56" w:rsidRDefault="008B4345" w:rsidP="008F0A56">
      <w:pPr>
        <w:ind w:firstLine="900"/>
        <w:jc w:val="both"/>
        <w:rPr>
          <w:sz w:val="24"/>
          <w:szCs w:val="24"/>
        </w:rPr>
      </w:pPr>
      <w:r w:rsidRPr="008F0A56">
        <w:rPr>
          <w:sz w:val="24"/>
          <w:szCs w:val="24"/>
        </w:rPr>
        <w:t xml:space="preserve">        - теплоснабжения – 26,618 км;</w:t>
      </w:r>
    </w:p>
    <w:p w:rsidR="008B4345" w:rsidRPr="008F0A56" w:rsidRDefault="008B4345" w:rsidP="008F0A56">
      <w:pPr>
        <w:ind w:firstLine="900"/>
        <w:jc w:val="both"/>
        <w:rPr>
          <w:sz w:val="24"/>
          <w:szCs w:val="24"/>
        </w:rPr>
      </w:pPr>
      <w:r w:rsidRPr="008F0A56">
        <w:rPr>
          <w:sz w:val="24"/>
          <w:szCs w:val="24"/>
        </w:rPr>
        <w:t xml:space="preserve">        - водоснабжения – 70,1 км, процент износа  87%.</w:t>
      </w:r>
    </w:p>
    <w:p w:rsidR="008B4345" w:rsidRPr="008F0A56" w:rsidRDefault="008B4345" w:rsidP="008F0A56">
      <w:pPr>
        <w:ind w:firstLine="709"/>
        <w:jc w:val="both"/>
        <w:rPr>
          <w:sz w:val="24"/>
          <w:szCs w:val="24"/>
        </w:rPr>
      </w:pPr>
      <w:r w:rsidRPr="008F0A56">
        <w:rPr>
          <w:sz w:val="24"/>
          <w:szCs w:val="24"/>
        </w:rPr>
        <w:t xml:space="preserve">В реестре аварийных домов на территории Сортавальского городского поселения числится 25 аварийных домов общей площадью 5607,4 </w:t>
      </w:r>
      <w:proofErr w:type="spellStart"/>
      <w:r w:rsidRPr="008F0A56">
        <w:rPr>
          <w:sz w:val="24"/>
          <w:szCs w:val="24"/>
        </w:rPr>
        <w:t>кв.м</w:t>
      </w:r>
      <w:proofErr w:type="spellEnd"/>
      <w:r w:rsidRPr="008F0A56">
        <w:rPr>
          <w:sz w:val="24"/>
          <w:szCs w:val="24"/>
        </w:rPr>
        <w:t xml:space="preserve">., признанных в установленном порядке аварийными и подлежащими сносу. </w:t>
      </w:r>
    </w:p>
    <w:p w:rsidR="008B4345" w:rsidRPr="008F0A56" w:rsidRDefault="00DA0357" w:rsidP="008F0A56">
      <w:pPr>
        <w:ind w:firstLine="708"/>
        <w:jc w:val="both"/>
        <w:rPr>
          <w:sz w:val="24"/>
          <w:szCs w:val="24"/>
        </w:rPr>
      </w:pPr>
      <w:r w:rsidRPr="008F0A56">
        <w:rPr>
          <w:sz w:val="24"/>
          <w:szCs w:val="24"/>
        </w:rPr>
        <w:t>А</w:t>
      </w:r>
      <w:r w:rsidR="008B4345" w:rsidRPr="008F0A56">
        <w:rPr>
          <w:sz w:val="24"/>
          <w:szCs w:val="24"/>
        </w:rPr>
        <w:t xml:space="preserve">дминистрацией Сортавальского городского поселения реализуются мероприятия муниципальной адресной  программы «Переселение граждан из аварийного жилищного фонда с учетом необходимости развития малоэтажного строительства на территории Сортавальского городского поселения на 2014-2016 годы». Данная программа включена в Региональную адресную программу по переселению граждан из аварийного жилищного фонда на 2014-2017 годы, утвержденную постановлением Правительства РК №129-П от 23.04.2014г. </w:t>
      </w:r>
    </w:p>
    <w:p w:rsidR="008B4345" w:rsidRPr="008F0A56" w:rsidRDefault="008B4345" w:rsidP="008F0A56">
      <w:pPr>
        <w:ind w:firstLine="708"/>
        <w:jc w:val="both"/>
        <w:rPr>
          <w:sz w:val="24"/>
          <w:szCs w:val="24"/>
        </w:rPr>
      </w:pPr>
      <w:r w:rsidRPr="008F0A56">
        <w:rPr>
          <w:sz w:val="24"/>
          <w:szCs w:val="24"/>
        </w:rPr>
        <w:t xml:space="preserve">В результате реализации программы будет расселен 21 аварийный дом – 118 семей. </w:t>
      </w:r>
    </w:p>
    <w:p w:rsidR="008B4345" w:rsidRPr="008F0A56" w:rsidRDefault="008B4345" w:rsidP="008F0A56">
      <w:pPr>
        <w:ind w:firstLine="708"/>
        <w:jc w:val="both"/>
        <w:rPr>
          <w:sz w:val="24"/>
          <w:szCs w:val="24"/>
          <w:lang w:val="fi-FI"/>
        </w:rPr>
      </w:pPr>
      <w:r w:rsidRPr="008F0A56">
        <w:rPr>
          <w:sz w:val="24"/>
          <w:szCs w:val="24"/>
        </w:rPr>
        <w:t>В сентябре 20</w:t>
      </w:r>
      <w:r w:rsidR="0035009A" w:rsidRPr="008F0A56">
        <w:rPr>
          <w:sz w:val="24"/>
          <w:szCs w:val="24"/>
        </w:rPr>
        <w:t>16 года сдан в эксплуатацию 30-</w:t>
      </w:r>
      <w:r w:rsidRPr="008F0A56">
        <w:rPr>
          <w:sz w:val="24"/>
          <w:szCs w:val="24"/>
        </w:rPr>
        <w:t>квартирный дом на ул.</w:t>
      </w:r>
      <w:r w:rsidR="0035009A" w:rsidRPr="008F0A56">
        <w:rPr>
          <w:sz w:val="24"/>
          <w:szCs w:val="24"/>
        </w:rPr>
        <w:t xml:space="preserve"> </w:t>
      </w:r>
      <w:r w:rsidRPr="008F0A56">
        <w:rPr>
          <w:sz w:val="24"/>
          <w:szCs w:val="24"/>
        </w:rPr>
        <w:t>Западная г</w:t>
      </w:r>
      <w:proofErr w:type="gramStart"/>
      <w:r w:rsidRPr="008F0A56">
        <w:rPr>
          <w:sz w:val="24"/>
          <w:szCs w:val="24"/>
        </w:rPr>
        <w:t>.С</w:t>
      </w:r>
      <w:proofErr w:type="gramEnd"/>
      <w:r w:rsidRPr="008F0A56">
        <w:rPr>
          <w:sz w:val="24"/>
          <w:szCs w:val="24"/>
        </w:rPr>
        <w:t xml:space="preserve">ортавала, расселено 30 семей из аварийного фонда (1-й этап Программы). Начато строительство 44 –квартирного дома на </w:t>
      </w:r>
      <w:proofErr w:type="spellStart"/>
      <w:r w:rsidRPr="008F0A56">
        <w:rPr>
          <w:sz w:val="24"/>
          <w:szCs w:val="24"/>
        </w:rPr>
        <w:t>ул</w:t>
      </w:r>
      <w:proofErr w:type="gramStart"/>
      <w:r w:rsidRPr="008F0A56">
        <w:rPr>
          <w:sz w:val="24"/>
          <w:szCs w:val="24"/>
        </w:rPr>
        <w:t>.П</w:t>
      </w:r>
      <w:proofErr w:type="gramEnd"/>
      <w:r w:rsidRPr="008F0A56">
        <w:rPr>
          <w:sz w:val="24"/>
          <w:szCs w:val="24"/>
        </w:rPr>
        <w:t>ушкина</w:t>
      </w:r>
      <w:proofErr w:type="spellEnd"/>
      <w:r w:rsidRPr="008F0A56">
        <w:rPr>
          <w:sz w:val="24"/>
          <w:szCs w:val="24"/>
        </w:rPr>
        <w:t xml:space="preserve"> г.Сортавала (2-й этап Программы).</w:t>
      </w:r>
    </w:p>
    <w:p w:rsidR="008B4345" w:rsidRPr="008F0A56" w:rsidRDefault="008B4345" w:rsidP="008F0A56">
      <w:pPr>
        <w:ind w:firstLine="708"/>
        <w:jc w:val="both"/>
        <w:rPr>
          <w:sz w:val="24"/>
          <w:szCs w:val="24"/>
        </w:rPr>
      </w:pPr>
      <w:r w:rsidRPr="008F0A56">
        <w:rPr>
          <w:sz w:val="24"/>
          <w:szCs w:val="24"/>
        </w:rPr>
        <w:lastRenderedPageBreak/>
        <w:t>Направлено техническое задание  на строительство 43- квартирного дома в Управление капитального строительства Республики Карелия.</w:t>
      </w:r>
    </w:p>
    <w:p w:rsidR="008B4345" w:rsidRPr="008F0A56" w:rsidRDefault="008B4345" w:rsidP="008F0A56">
      <w:pPr>
        <w:ind w:firstLine="708"/>
        <w:jc w:val="both"/>
        <w:rPr>
          <w:sz w:val="24"/>
          <w:szCs w:val="24"/>
        </w:rPr>
      </w:pPr>
      <w:r w:rsidRPr="008F0A56">
        <w:rPr>
          <w:sz w:val="24"/>
          <w:szCs w:val="24"/>
        </w:rPr>
        <w:t>В целях исполнения Плана мероприятий по реализации в Республике Карелия поручения Президента Российской Федерации от 21.12.2013 года №Пр-2977 и в соответствии с планом-графиком переселения граждан и реставрации здания Зимней гостиницы, расположенной на о. Валаам, введен в эксплуатацию дом №8 пер.</w:t>
      </w:r>
      <w:r w:rsidR="004F2463" w:rsidRPr="008F0A56">
        <w:rPr>
          <w:sz w:val="24"/>
          <w:szCs w:val="24"/>
        </w:rPr>
        <w:t xml:space="preserve"> </w:t>
      </w:r>
      <w:r w:rsidRPr="008F0A56">
        <w:rPr>
          <w:sz w:val="24"/>
          <w:szCs w:val="24"/>
        </w:rPr>
        <w:t>Новый г.</w:t>
      </w:r>
      <w:r w:rsidR="004F2463" w:rsidRPr="008F0A56">
        <w:rPr>
          <w:sz w:val="24"/>
          <w:szCs w:val="24"/>
        </w:rPr>
        <w:t xml:space="preserve"> </w:t>
      </w:r>
      <w:r w:rsidRPr="008F0A56">
        <w:rPr>
          <w:sz w:val="24"/>
          <w:szCs w:val="24"/>
        </w:rPr>
        <w:t>Сортавала для переселения 27 семей с о</w:t>
      </w:r>
      <w:proofErr w:type="gramStart"/>
      <w:r w:rsidRPr="008F0A56">
        <w:rPr>
          <w:sz w:val="24"/>
          <w:szCs w:val="24"/>
        </w:rPr>
        <w:t>.В</w:t>
      </w:r>
      <w:proofErr w:type="gramEnd"/>
      <w:r w:rsidRPr="008F0A56">
        <w:rPr>
          <w:sz w:val="24"/>
          <w:szCs w:val="24"/>
        </w:rPr>
        <w:t>алаам.</w:t>
      </w:r>
    </w:p>
    <w:p w:rsidR="008B4345" w:rsidRPr="008F0A56" w:rsidRDefault="008B4345" w:rsidP="008F0A56">
      <w:pPr>
        <w:ind w:firstLine="708"/>
        <w:jc w:val="both"/>
        <w:rPr>
          <w:sz w:val="24"/>
          <w:szCs w:val="24"/>
        </w:rPr>
      </w:pPr>
      <w:r w:rsidRPr="008F0A56">
        <w:rPr>
          <w:sz w:val="24"/>
          <w:szCs w:val="24"/>
        </w:rPr>
        <w:t>Проведена замена приборов учета электроэнергии в муниципальных квартирах.</w:t>
      </w:r>
    </w:p>
    <w:p w:rsidR="008B4345" w:rsidRPr="008F0A56" w:rsidRDefault="008B4345" w:rsidP="008F0A56">
      <w:pPr>
        <w:ind w:firstLine="708"/>
        <w:jc w:val="both"/>
        <w:rPr>
          <w:sz w:val="24"/>
          <w:szCs w:val="24"/>
        </w:rPr>
      </w:pPr>
      <w:r w:rsidRPr="008F0A56">
        <w:rPr>
          <w:sz w:val="24"/>
          <w:szCs w:val="24"/>
        </w:rPr>
        <w:t>Утверждена программа комплексного развития систем коммунальной инфраструктуры.</w:t>
      </w:r>
    </w:p>
    <w:p w:rsidR="008B4345" w:rsidRPr="008F0A56" w:rsidRDefault="008B4345" w:rsidP="008F0A56">
      <w:pPr>
        <w:ind w:firstLine="708"/>
        <w:jc w:val="both"/>
        <w:rPr>
          <w:sz w:val="24"/>
          <w:szCs w:val="24"/>
        </w:rPr>
      </w:pPr>
      <w:r w:rsidRPr="008F0A56">
        <w:rPr>
          <w:sz w:val="24"/>
          <w:szCs w:val="24"/>
        </w:rPr>
        <w:t>Выполняются работы по благоустройству города: озеленение, содержание мест захоронений, содержание тротуаров, покос травы, расчистка дренажных канав.</w:t>
      </w:r>
    </w:p>
    <w:p w:rsidR="008B4345" w:rsidRPr="008F0A56" w:rsidRDefault="008B4345" w:rsidP="008F0A56">
      <w:pPr>
        <w:ind w:firstLine="708"/>
        <w:jc w:val="both"/>
        <w:rPr>
          <w:sz w:val="24"/>
          <w:szCs w:val="24"/>
        </w:rPr>
      </w:pPr>
      <w:r w:rsidRPr="008F0A56">
        <w:rPr>
          <w:sz w:val="24"/>
          <w:szCs w:val="24"/>
        </w:rPr>
        <w:t>Выполнены работы по благоустройству в парке Ваккосалми: вырубка старых деревьев, расчистка и расширение устья реки, установка беседки.</w:t>
      </w:r>
    </w:p>
    <w:p w:rsidR="008B4345" w:rsidRPr="008F0A56" w:rsidRDefault="008B4345" w:rsidP="008F0A56">
      <w:pPr>
        <w:ind w:firstLine="708"/>
        <w:jc w:val="both"/>
        <w:rPr>
          <w:sz w:val="24"/>
          <w:szCs w:val="24"/>
        </w:rPr>
      </w:pPr>
      <w:r w:rsidRPr="008F0A56">
        <w:rPr>
          <w:sz w:val="24"/>
          <w:szCs w:val="24"/>
        </w:rPr>
        <w:t>Выполнена актуализация программы капитального ремонта многоквартирных домов на территории Сортавальского городского поселения и направлена в Министерство строительства, ЖКХ и энергетики Республики Карелия.</w:t>
      </w:r>
    </w:p>
    <w:p w:rsidR="008B4345" w:rsidRPr="008F0A56" w:rsidRDefault="00FE448E" w:rsidP="008F0A56">
      <w:pPr>
        <w:ind w:firstLine="708"/>
        <w:jc w:val="both"/>
        <w:rPr>
          <w:sz w:val="24"/>
          <w:szCs w:val="24"/>
        </w:rPr>
      </w:pPr>
      <w:r w:rsidRPr="008F0A56">
        <w:rPr>
          <w:sz w:val="24"/>
          <w:szCs w:val="24"/>
        </w:rPr>
        <w:t>До конца 2016 года п</w:t>
      </w:r>
      <w:r w:rsidR="008B4345" w:rsidRPr="008F0A56">
        <w:rPr>
          <w:sz w:val="24"/>
          <w:szCs w:val="24"/>
        </w:rPr>
        <w:t xml:space="preserve">ланируется выполнить следующие работы: </w:t>
      </w:r>
    </w:p>
    <w:p w:rsidR="008B4345" w:rsidRPr="008F0A56" w:rsidRDefault="008B4345" w:rsidP="008F0A56">
      <w:pPr>
        <w:ind w:firstLine="708"/>
        <w:jc w:val="both"/>
        <w:rPr>
          <w:sz w:val="24"/>
          <w:szCs w:val="24"/>
        </w:rPr>
      </w:pPr>
      <w:r w:rsidRPr="008F0A56">
        <w:rPr>
          <w:sz w:val="24"/>
          <w:szCs w:val="24"/>
        </w:rPr>
        <w:t>- частичный ремонт дорог по ул.</w:t>
      </w:r>
      <w:r w:rsidR="00FE448E" w:rsidRPr="008F0A56">
        <w:rPr>
          <w:sz w:val="24"/>
          <w:szCs w:val="24"/>
        </w:rPr>
        <w:t xml:space="preserve"> </w:t>
      </w:r>
      <w:r w:rsidRPr="008F0A56">
        <w:rPr>
          <w:sz w:val="24"/>
          <w:szCs w:val="24"/>
        </w:rPr>
        <w:t xml:space="preserve">Горького,  </w:t>
      </w:r>
      <w:proofErr w:type="gramStart"/>
      <w:r w:rsidRPr="008F0A56">
        <w:rPr>
          <w:sz w:val="24"/>
          <w:szCs w:val="24"/>
        </w:rPr>
        <w:t>Первомайская</w:t>
      </w:r>
      <w:proofErr w:type="gramEnd"/>
      <w:r w:rsidRPr="008F0A56">
        <w:rPr>
          <w:sz w:val="24"/>
          <w:szCs w:val="24"/>
        </w:rPr>
        <w:t>, Спортивная, Карельская, Садовая;</w:t>
      </w:r>
    </w:p>
    <w:p w:rsidR="008B4345" w:rsidRPr="008F0A56" w:rsidRDefault="008B4345" w:rsidP="008F0A56">
      <w:pPr>
        <w:ind w:firstLine="708"/>
        <w:jc w:val="both"/>
        <w:rPr>
          <w:sz w:val="24"/>
          <w:szCs w:val="24"/>
        </w:rPr>
      </w:pPr>
      <w:r w:rsidRPr="008F0A56">
        <w:rPr>
          <w:sz w:val="24"/>
          <w:szCs w:val="24"/>
        </w:rPr>
        <w:t>-</w:t>
      </w:r>
      <w:r w:rsidR="00FE448E" w:rsidRPr="008F0A56">
        <w:rPr>
          <w:sz w:val="24"/>
          <w:szCs w:val="24"/>
        </w:rPr>
        <w:t xml:space="preserve"> </w:t>
      </w:r>
      <w:r w:rsidRPr="008F0A56">
        <w:rPr>
          <w:sz w:val="24"/>
          <w:szCs w:val="24"/>
        </w:rPr>
        <w:t>ремонт фонтана, ремонт пешеходных дорожек в сквере на площади Кирова.</w:t>
      </w:r>
    </w:p>
    <w:p w:rsidR="008B4345" w:rsidRPr="008F0A56" w:rsidRDefault="008B4345" w:rsidP="008F0A56">
      <w:pPr>
        <w:jc w:val="center"/>
        <w:rPr>
          <w:sz w:val="24"/>
          <w:szCs w:val="24"/>
        </w:rPr>
      </w:pPr>
    </w:p>
    <w:p w:rsidR="008B4345" w:rsidRPr="008F0A56" w:rsidRDefault="008B4345" w:rsidP="008F0A56">
      <w:pPr>
        <w:ind w:firstLine="709"/>
        <w:jc w:val="both"/>
        <w:rPr>
          <w:sz w:val="24"/>
          <w:szCs w:val="24"/>
        </w:rPr>
      </w:pPr>
      <w:r w:rsidRPr="008F0A56">
        <w:rPr>
          <w:sz w:val="24"/>
          <w:szCs w:val="24"/>
        </w:rPr>
        <w:t xml:space="preserve">На территории </w:t>
      </w:r>
      <w:r w:rsidRPr="008F0A56">
        <w:rPr>
          <w:b/>
          <w:sz w:val="24"/>
          <w:szCs w:val="24"/>
        </w:rPr>
        <w:t>Вяртсильского городского поселения</w:t>
      </w:r>
      <w:r w:rsidRPr="008F0A56">
        <w:rPr>
          <w:sz w:val="24"/>
          <w:szCs w:val="24"/>
        </w:rPr>
        <w:t xml:space="preserve"> числится 112 многоквартирных жилых домов общей площадью 62,0 </w:t>
      </w:r>
      <w:proofErr w:type="spellStart"/>
      <w:r w:rsidRPr="008F0A56">
        <w:rPr>
          <w:sz w:val="24"/>
          <w:szCs w:val="24"/>
        </w:rPr>
        <w:t>тыс.кв.м</w:t>
      </w:r>
      <w:proofErr w:type="spellEnd"/>
      <w:r w:rsidRPr="008F0A56">
        <w:rPr>
          <w:sz w:val="24"/>
          <w:szCs w:val="24"/>
        </w:rPr>
        <w:t>., из них 17 находятся в муниципальной собственности поселения.</w:t>
      </w:r>
    </w:p>
    <w:p w:rsidR="008B4345" w:rsidRPr="008F0A56" w:rsidRDefault="008B4345" w:rsidP="008F0A56">
      <w:pPr>
        <w:ind w:firstLine="709"/>
        <w:jc w:val="both"/>
        <w:rPr>
          <w:sz w:val="24"/>
          <w:szCs w:val="24"/>
          <w:lang w:val="fi-FI"/>
        </w:rPr>
      </w:pPr>
      <w:r w:rsidRPr="008F0A56">
        <w:rPr>
          <w:sz w:val="24"/>
          <w:szCs w:val="24"/>
        </w:rPr>
        <w:t xml:space="preserve">Протяженность сетей составляет: </w:t>
      </w:r>
    </w:p>
    <w:p w:rsidR="008B4345" w:rsidRPr="008F0A56" w:rsidRDefault="008B4345" w:rsidP="008F0A56">
      <w:pPr>
        <w:ind w:firstLine="709"/>
        <w:jc w:val="both"/>
        <w:rPr>
          <w:sz w:val="24"/>
          <w:szCs w:val="24"/>
        </w:rPr>
      </w:pPr>
      <w:r w:rsidRPr="008F0A56">
        <w:rPr>
          <w:sz w:val="24"/>
          <w:szCs w:val="24"/>
        </w:rPr>
        <w:t>- теплоснабжения – 9,5 км;</w:t>
      </w:r>
    </w:p>
    <w:p w:rsidR="008B4345" w:rsidRPr="008F0A56" w:rsidRDefault="008B4345" w:rsidP="008F0A56">
      <w:pPr>
        <w:ind w:firstLine="709"/>
        <w:jc w:val="both"/>
        <w:rPr>
          <w:sz w:val="24"/>
          <w:szCs w:val="24"/>
        </w:rPr>
      </w:pPr>
      <w:r w:rsidRPr="008F0A56">
        <w:rPr>
          <w:sz w:val="24"/>
          <w:szCs w:val="24"/>
        </w:rPr>
        <w:t>- водоснабжения – 13,5 км.</w:t>
      </w:r>
    </w:p>
    <w:p w:rsidR="008B4345" w:rsidRPr="008F0A56" w:rsidRDefault="00FE448E" w:rsidP="008F0A56">
      <w:pPr>
        <w:ind w:firstLine="709"/>
        <w:jc w:val="both"/>
        <w:rPr>
          <w:sz w:val="24"/>
          <w:szCs w:val="24"/>
        </w:rPr>
      </w:pPr>
      <w:proofErr w:type="gramStart"/>
      <w:r w:rsidRPr="008F0A56">
        <w:rPr>
          <w:sz w:val="24"/>
          <w:szCs w:val="24"/>
        </w:rPr>
        <w:t>Три</w:t>
      </w:r>
      <w:r w:rsidR="008B4345" w:rsidRPr="008F0A56">
        <w:rPr>
          <w:sz w:val="24"/>
          <w:szCs w:val="24"/>
        </w:rPr>
        <w:t xml:space="preserve"> аварийных дома общей площадью 195 </w:t>
      </w:r>
      <w:proofErr w:type="spellStart"/>
      <w:r w:rsidR="008B4345" w:rsidRPr="008F0A56">
        <w:rPr>
          <w:sz w:val="24"/>
          <w:szCs w:val="24"/>
        </w:rPr>
        <w:t>кв.м</w:t>
      </w:r>
      <w:proofErr w:type="spellEnd"/>
      <w:r w:rsidR="008B4345" w:rsidRPr="008F0A56">
        <w:rPr>
          <w:sz w:val="24"/>
          <w:szCs w:val="24"/>
        </w:rPr>
        <w:t>. включены в Региональную адресную программу по переселению граждан из аварийного жилищного фонда на 2014-2017 годы, утвержденную постановлением Правительства РК №129-П от 23.04.2014г.</w:t>
      </w:r>
      <w:r w:rsidRPr="008F0A56">
        <w:rPr>
          <w:sz w:val="24"/>
          <w:szCs w:val="24"/>
        </w:rPr>
        <w:t xml:space="preserve"> </w:t>
      </w:r>
      <w:r w:rsidR="008B4345" w:rsidRPr="008F0A56">
        <w:rPr>
          <w:sz w:val="24"/>
          <w:szCs w:val="24"/>
        </w:rPr>
        <w:t xml:space="preserve">В рамках указанной программы построен и заселен 6-квартирный жилой дом общей площадью 195 </w:t>
      </w:r>
      <w:proofErr w:type="spellStart"/>
      <w:r w:rsidR="008B4345" w:rsidRPr="008F0A56">
        <w:rPr>
          <w:sz w:val="24"/>
          <w:szCs w:val="24"/>
        </w:rPr>
        <w:t>кв.м</w:t>
      </w:r>
      <w:proofErr w:type="spellEnd"/>
      <w:r w:rsidR="008B4345" w:rsidRPr="008F0A56">
        <w:rPr>
          <w:sz w:val="24"/>
          <w:szCs w:val="24"/>
        </w:rPr>
        <w:t>.</w:t>
      </w:r>
      <w:proofErr w:type="gramEnd"/>
    </w:p>
    <w:p w:rsidR="008B4345" w:rsidRPr="008F0A56" w:rsidRDefault="008B4345" w:rsidP="008F0A56">
      <w:pPr>
        <w:ind w:firstLine="709"/>
        <w:jc w:val="both"/>
        <w:rPr>
          <w:sz w:val="24"/>
          <w:szCs w:val="24"/>
        </w:rPr>
      </w:pPr>
      <w:r w:rsidRPr="008F0A56">
        <w:rPr>
          <w:sz w:val="24"/>
          <w:szCs w:val="24"/>
        </w:rPr>
        <w:t>Также Вяртсильское городское поселение принимает участие в Региональной программе капитального ремонта общего имущества в многоквартирных домах, расположенных на территории Республики Карелия, на 2015-2044 годы, утвержденной постановлением Правительства Республики Карелия №346-П от 26.11.2014, в рамках этой программы в 2016 году планируется проведение капитального ремонта дома 1а по улице Ленина.</w:t>
      </w:r>
    </w:p>
    <w:p w:rsidR="008B4345" w:rsidRPr="008F0A56" w:rsidRDefault="008B4345" w:rsidP="008F0A56">
      <w:pPr>
        <w:ind w:firstLine="709"/>
        <w:jc w:val="both"/>
        <w:rPr>
          <w:sz w:val="24"/>
          <w:szCs w:val="24"/>
        </w:rPr>
      </w:pPr>
      <w:r w:rsidRPr="008F0A56">
        <w:rPr>
          <w:sz w:val="24"/>
          <w:szCs w:val="24"/>
        </w:rPr>
        <w:t xml:space="preserve">Схема теплоснабжения утверждена Решением № 20 от 04.04.2014 г. Совета Вяртсильского городского поселения VII  сессии  III созыва, схемы водоснабжения и водоотведения утверждены Решением Совета Вяртсильского городского поселения VII сессией III созыва №19 от 04.04.2014. Программа комплексного развития систем коммунальной инфраструктуры актуализируется. </w:t>
      </w:r>
    </w:p>
    <w:p w:rsidR="008B4345" w:rsidRPr="008F0A56" w:rsidRDefault="008B4345" w:rsidP="008F0A56">
      <w:pPr>
        <w:ind w:firstLine="709"/>
        <w:jc w:val="both"/>
        <w:rPr>
          <w:sz w:val="24"/>
          <w:szCs w:val="24"/>
        </w:rPr>
      </w:pPr>
      <w:r w:rsidRPr="008F0A56">
        <w:rPr>
          <w:sz w:val="24"/>
          <w:szCs w:val="24"/>
        </w:rPr>
        <w:t>На территории поселения проведены следующие мероприятия:</w:t>
      </w:r>
    </w:p>
    <w:p w:rsidR="008B4345" w:rsidRPr="008F0A56" w:rsidRDefault="008B4345" w:rsidP="008F0A56">
      <w:pPr>
        <w:ind w:firstLine="709"/>
        <w:jc w:val="both"/>
        <w:rPr>
          <w:sz w:val="24"/>
          <w:szCs w:val="24"/>
        </w:rPr>
      </w:pPr>
      <w:r w:rsidRPr="008F0A56">
        <w:rPr>
          <w:sz w:val="24"/>
          <w:szCs w:val="24"/>
        </w:rPr>
        <w:t>- вблизи МКОУ  Сортавальского МР РК Детский сад № 32 «Рябинка» установлены искусственные неровности за 10-15 м</w:t>
      </w:r>
      <w:r w:rsidR="004F2463" w:rsidRPr="008F0A56">
        <w:rPr>
          <w:sz w:val="24"/>
          <w:szCs w:val="24"/>
        </w:rPr>
        <w:t>.</w:t>
      </w:r>
      <w:r w:rsidRPr="008F0A56">
        <w:rPr>
          <w:sz w:val="24"/>
          <w:szCs w:val="24"/>
        </w:rPr>
        <w:t xml:space="preserve"> до пешеходного перехода, ограничивающие пешеходное ограждение перильного типа с обеих сторон дороги на протяжении 50 метров в каждую сторону от нерегулируемого пешеходного перехода.</w:t>
      </w:r>
    </w:p>
    <w:p w:rsidR="008B4345" w:rsidRPr="008F0A56" w:rsidRDefault="008B4345" w:rsidP="008F0A56">
      <w:pPr>
        <w:ind w:firstLine="709"/>
        <w:jc w:val="both"/>
        <w:rPr>
          <w:sz w:val="24"/>
          <w:szCs w:val="24"/>
        </w:rPr>
      </w:pPr>
      <w:proofErr w:type="gramStart"/>
      <w:r w:rsidRPr="008F0A56">
        <w:rPr>
          <w:sz w:val="24"/>
          <w:szCs w:val="24"/>
        </w:rPr>
        <w:t>- ямочный ремонт полотна автомобильной дороги общего пользования по ул. Мира, Пограничная, Октябрьская, Металлургов, ремонт полотна автомобильной дороги –  по ул. Строителей, Новая, Красноармейская;</w:t>
      </w:r>
      <w:proofErr w:type="gramEnd"/>
    </w:p>
    <w:p w:rsidR="008B4345" w:rsidRPr="008F0A56" w:rsidRDefault="008B4345" w:rsidP="008F0A56">
      <w:pPr>
        <w:ind w:firstLine="709"/>
        <w:jc w:val="both"/>
        <w:rPr>
          <w:sz w:val="24"/>
          <w:szCs w:val="24"/>
        </w:rPr>
      </w:pPr>
      <w:r w:rsidRPr="008F0A56">
        <w:rPr>
          <w:sz w:val="24"/>
          <w:szCs w:val="24"/>
        </w:rPr>
        <w:t>- обустройство и покраска контейнерных площадок для ТБО;</w:t>
      </w:r>
    </w:p>
    <w:p w:rsidR="008B4345" w:rsidRPr="008F0A56" w:rsidRDefault="008B4345" w:rsidP="008F0A56">
      <w:pPr>
        <w:ind w:firstLine="709"/>
        <w:jc w:val="both"/>
        <w:rPr>
          <w:sz w:val="24"/>
          <w:szCs w:val="24"/>
        </w:rPr>
      </w:pPr>
      <w:r w:rsidRPr="008F0A56">
        <w:rPr>
          <w:sz w:val="24"/>
          <w:szCs w:val="24"/>
        </w:rPr>
        <w:t>- приобретен и установлен вагончик для раздевалки на хоккейной площадке;</w:t>
      </w:r>
    </w:p>
    <w:p w:rsidR="008B4345" w:rsidRPr="008F0A56" w:rsidRDefault="008B4345" w:rsidP="008F0A56">
      <w:pPr>
        <w:ind w:firstLine="709"/>
        <w:jc w:val="both"/>
        <w:rPr>
          <w:sz w:val="24"/>
          <w:szCs w:val="24"/>
        </w:rPr>
      </w:pPr>
      <w:r w:rsidRPr="008F0A56">
        <w:rPr>
          <w:sz w:val="24"/>
          <w:szCs w:val="24"/>
        </w:rPr>
        <w:lastRenderedPageBreak/>
        <w:t>- произведён ремонт дорожных знаков;</w:t>
      </w:r>
    </w:p>
    <w:p w:rsidR="008B4345" w:rsidRPr="008F0A56" w:rsidRDefault="008B4345" w:rsidP="008F0A56">
      <w:pPr>
        <w:ind w:firstLine="709"/>
        <w:jc w:val="both"/>
        <w:rPr>
          <w:sz w:val="24"/>
          <w:szCs w:val="24"/>
        </w:rPr>
      </w:pPr>
      <w:r w:rsidRPr="008F0A56">
        <w:rPr>
          <w:sz w:val="24"/>
          <w:szCs w:val="24"/>
        </w:rPr>
        <w:t xml:space="preserve">- приобретен новый мусоровоз марки ГАЗ </w:t>
      </w:r>
      <w:proofErr w:type="gramStart"/>
      <w:r w:rsidRPr="008F0A56">
        <w:rPr>
          <w:sz w:val="24"/>
          <w:szCs w:val="24"/>
        </w:rPr>
        <w:t>–К</w:t>
      </w:r>
      <w:proofErr w:type="gramEnd"/>
      <w:r w:rsidRPr="008F0A56">
        <w:rPr>
          <w:sz w:val="24"/>
          <w:szCs w:val="24"/>
        </w:rPr>
        <w:t>О- 440-2;</w:t>
      </w:r>
    </w:p>
    <w:p w:rsidR="008B4345" w:rsidRPr="008F0A56" w:rsidRDefault="008B4345" w:rsidP="008F0A56">
      <w:pPr>
        <w:ind w:firstLine="709"/>
        <w:jc w:val="both"/>
        <w:rPr>
          <w:sz w:val="24"/>
          <w:szCs w:val="24"/>
        </w:rPr>
      </w:pPr>
      <w:r w:rsidRPr="008F0A56">
        <w:rPr>
          <w:sz w:val="24"/>
          <w:szCs w:val="24"/>
        </w:rPr>
        <w:t>- произведена замена 110 метров сетей теплоснабжения, d 57, замена 125 метров сетей теплоснабжения d32;</w:t>
      </w:r>
    </w:p>
    <w:p w:rsidR="008B4345" w:rsidRPr="008F0A56" w:rsidRDefault="008B4345" w:rsidP="008F0A56">
      <w:pPr>
        <w:ind w:firstLine="709"/>
        <w:jc w:val="both"/>
        <w:rPr>
          <w:sz w:val="24"/>
          <w:szCs w:val="24"/>
        </w:rPr>
      </w:pPr>
      <w:r w:rsidRPr="008F0A56">
        <w:rPr>
          <w:sz w:val="24"/>
          <w:szCs w:val="24"/>
        </w:rPr>
        <w:t>- произведена подготовка МКД к осенне-зимнему периоду: ремонт межпанельных швов, ремонт подъездов, ремонт кровли, приобретен резервный насос для подпитки систем отопления,  замена задвижек на ВОС; ремонт локальной котельной ВОС, замена трубопровода 1 подъема на ВОС.</w:t>
      </w:r>
    </w:p>
    <w:p w:rsidR="008B4345" w:rsidRPr="008F0A56" w:rsidRDefault="008B4345" w:rsidP="008F0A56">
      <w:pPr>
        <w:ind w:firstLine="900"/>
        <w:jc w:val="both"/>
        <w:rPr>
          <w:sz w:val="24"/>
          <w:szCs w:val="24"/>
        </w:rPr>
      </w:pPr>
    </w:p>
    <w:p w:rsidR="008B4345" w:rsidRPr="008F0A56" w:rsidRDefault="008B4345" w:rsidP="008F0A56">
      <w:pPr>
        <w:ind w:firstLine="709"/>
        <w:jc w:val="both"/>
        <w:rPr>
          <w:sz w:val="24"/>
          <w:szCs w:val="24"/>
        </w:rPr>
      </w:pPr>
      <w:r w:rsidRPr="008F0A56">
        <w:rPr>
          <w:sz w:val="24"/>
          <w:szCs w:val="24"/>
        </w:rPr>
        <w:t xml:space="preserve">На территории </w:t>
      </w:r>
      <w:r w:rsidRPr="008F0A56">
        <w:rPr>
          <w:b/>
          <w:sz w:val="24"/>
          <w:szCs w:val="24"/>
        </w:rPr>
        <w:t xml:space="preserve">Хелюльского городского поселения </w:t>
      </w:r>
      <w:r w:rsidRPr="008F0A56">
        <w:rPr>
          <w:sz w:val="24"/>
          <w:szCs w:val="24"/>
        </w:rPr>
        <w:t xml:space="preserve">числится 215 многоквартирных жилых домов общей площадью 76,2 </w:t>
      </w:r>
      <w:proofErr w:type="spellStart"/>
      <w:r w:rsidRPr="008F0A56">
        <w:rPr>
          <w:sz w:val="24"/>
          <w:szCs w:val="24"/>
        </w:rPr>
        <w:t>тыс.кв.м</w:t>
      </w:r>
      <w:proofErr w:type="spellEnd"/>
      <w:r w:rsidRPr="008F0A56">
        <w:rPr>
          <w:sz w:val="24"/>
          <w:szCs w:val="24"/>
        </w:rPr>
        <w:t>., из них 12 муниципальные дома.</w:t>
      </w:r>
    </w:p>
    <w:p w:rsidR="008B4345" w:rsidRPr="008F0A56" w:rsidRDefault="008B4345" w:rsidP="008F0A56">
      <w:pPr>
        <w:ind w:firstLine="709"/>
        <w:jc w:val="both"/>
        <w:rPr>
          <w:sz w:val="24"/>
          <w:szCs w:val="24"/>
          <w:lang w:val="fi-FI"/>
        </w:rPr>
      </w:pPr>
      <w:r w:rsidRPr="008F0A56">
        <w:rPr>
          <w:sz w:val="24"/>
          <w:szCs w:val="24"/>
        </w:rPr>
        <w:t xml:space="preserve">Протяженность сетей составляет: </w:t>
      </w:r>
    </w:p>
    <w:p w:rsidR="008B4345" w:rsidRPr="008F0A56" w:rsidRDefault="008B4345" w:rsidP="008F0A56">
      <w:pPr>
        <w:ind w:firstLine="709"/>
        <w:jc w:val="both"/>
        <w:rPr>
          <w:sz w:val="24"/>
          <w:szCs w:val="24"/>
        </w:rPr>
      </w:pPr>
      <w:r w:rsidRPr="008F0A56">
        <w:rPr>
          <w:sz w:val="24"/>
          <w:szCs w:val="24"/>
        </w:rPr>
        <w:t>- теплоснабжения – 6,515 км;</w:t>
      </w:r>
    </w:p>
    <w:p w:rsidR="00FE448E" w:rsidRPr="008F0A56" w:rsidRDefault="008B4345" w:rsidP="008F0A56">
      <w:pPr>
        <w:ind w:firstLine="709"/>
        <w:jc w:val="both"/>
        <w:rPr>
          <w:sz w:val="24"/>
          <w:szCs w:val="24"/>
        </w:rPr>
      </w:pPr>
      <w:r w:rsidRPr="008F0A56">
        <w:rPr>
          <w:sz w:val="24"/>
          <w:szCs w:val="24"/>
        </w:rPr>
        <w:t>- водоснабжения – 7,5 км, процент износа  70%;</w:t>
      </w:r>
    </w:p>
    <w:p w:rsidR="008B4345" w:rsidRPr="008F0A56" w:rsidRDefault="008B4345" w:rsidP="008F0A56">
      <w:pPr>
        <w:ind w:firstLine="709"/>
        <w:jc w:val="both"/>
        <w:rPr>
          <w:sz w:val="24"/>
          <w:szCs w:val="24"/>
        </w:rPr>
      </w:pPr>
      <w:r w:rsidRPr="008F0A56">
        <w:rPr>
          <w:sz w:val="24"/>
          <w:szCs w:val="24"/>
        </w:rPr>
        <w:t xml:space="preserve">На территории поселения числится 12 жилых домов, общей площадью 2120,0 </w:t>
      </w:r>
      <w:proofErr w:type="spellStart"/>
      <w:r w:rsidRPr="008F0A56">
        <w:rPr>
          <w:sz w:val="24"/>
          <w:szCs w:val="24"/>
        </w:rPr>
        <w:t>кв</w:t>
      </w:r>
      <w:proofErr w:type="gramStart"/>
      <w:r w:rsidRPr="008F0A56">
        <w:rPr>
          <w:sz w:val="24"/>
          <w:szCs w:val="24"/>
        </w:rPr>
        <w:t>.м</w:t>
      </w:r>
      <w:proofErr w:type="spellEnd"/>
      <w:proofErr w:type="gramEnd"/>
      <w:r w:rsidRPr="008F0A56">
        <w:rPr>
          <w:sz w:val="24"/>
          <w:szCs w:val="24"/>
        </w:rPr>
        <w:t xml:space="preserve">, </w:t>
      </w:r>
      <w:r w:rsidR="00FE448E" w:rsidRPr="008F0A56">
        <w:rPr>
          <w:sz w:val="24"/>
          <w:szCs w:val="24"/>
        </w:rPr>
        <w:t>признанных</w:t>
      </w:r>
      <w:r w:rsidRPr="008F0A56">
        <w:rPr>
          <w:sz w:val="24"/>
          <w:szCs w:val="24"/>
        </w:rPr>
        <w:t xml:space="preserve"> аварийными и непригодными для проживания. </w:t>
      </w:r>
    </w:p>
    <w:p w:rsidR="008B4345" w:rsidRPr="008F0A56" w:rsidRDefault="008B4345" w:rsidP="008F0A56">
      <w:pPr>
        <w:ind w:firstLine="709"/>
        <w:jc w:val="both"/>
        <w:rPr>
          <w:sz w:val="24"/>
          <w:szCs w:val="24"/>
        </w:rPr>
      </w:pPr>
      <w:r w:rsidRPr="008F0A56">
        <w:rPr>
          <w:sz w:val="24"/>
          <w:szCs w:val="24"/>
        </w:rPr>
        <w:t xml:space="preserve">В региональную программу капитального ремонта общего имущества МКД включен 86 МКД, в том числе на 2016 год – 2 МКД. </w:t>
      </w:r>
    </w:p>
    <w:p w:rsidR="008B4345" w:rsidRPr="008F0A56" w:rsidRDefault="008B4345" w:rsidP="008F0A56">
      <w:pPr>
        <w:ind w:firstLine="709"/>
        <w:jc w:val="both"/>
        <w:rPr>
          <w:sz w:val="24"/>
          <w:szCs w:val="24"/>
        </w:rPr>
      </w:pPr>
      <w:r w:rsidRPr="008F0A56">
        <w:rPr>
          <w:sz w:val="24"/>
          <w:szCs w:val="24"/>
        </w:rPr>
        <w:t xml:space="preserve">По двум МКД проведен конкурс и определена подрядная организация для производства капитального ремонта. </w:t>
      </w:r>
    </w:p>
    <w:p w:rsidR="008B4345" w:rsidRPr="008F0A56" w:rsidRDefault="008B4345" w:rsidP="008F0A56">
      <w:pPr>
        <w:ind w:firstLine="709"/>
        <w:jc w:val="both"/>
        <w:rPr>
          <w:rFonts w:eastAsia="Calibri"/>
          <w:sz w:val="24"/>
          <w:szCs w:val="24"/>
          <w:lang w:eastAsia="en-US"/>
        </w:rPr>
      </w:pPr>
      <w:r w:rsidRPr="008F0A56">
        <w:rPr>
          <w:rFonts w:eastAsia="Calibri"/>
          <w:sz w:val="24"/>
          <w:szCs w:val="24"/>
          <w:lang w:eastAsia="en-US"/>
        </w:rPr>
        <w:t xml:space="preserve">Продолжается работа по разработке Программы комплексного развития систем коммунальной инфраструктуры Хелюльского городского поселения.  </w:t>
      </w:r>
    </w:p>
    <w:p w:rsidR="008B4345" w:rsidRPr="008F0A56" w:rsidRDefault="008B4345" w:rsidP="008F0A56">
      <w:pPr>
        <w:tabs>
          <w:tab w:val="left" w:pos="993"/>
        </w:tabs>
        <w:ind w:firstLine="709"/>
        <w:jc w:val="both"/>
        <w:rPr>
          <w:sz w:val="24"/>
          <w:szCs w:val="24"/>
        </w:rPr>
      </w:pPr>
      <w:r w:rsidRPr="008F0A56">
        <w:rPr>
          <w:sz w:val="24"/>
          <w:szCs w:val="24"/>
        </w:rPr>
        <w:t xml:space="preserve">По разделу  «Жилищно-коммунальное хозяйство» расходы бюджета на 2016 год запланированы в объеме 2603,2 </w:t>
      </w:r>
      <w:proofErr w:type="spellStart"/>
      <w:r w:rsidRPr="008F0A56">
        <w:rPr>
          <w:sz w:val="24"/>
          <w:szCs w:val="24"/>
        </w:rPr>
        <w:t>тыс</w:t>
      </w:r>
      <w:proofErr w:type="gramStart"/>
      <w:r w:rsidRPr="008F0A56">
        <w:rPr>
          <w:sz w:val="24"/>
          <w:szCs w:val="24"/>
        </w:rPr>
        <w:t>.р</w:t>
      </w:r>
      <w:proofErr w:type="gramEnd"/>
      <w:r w:rsidRPr="008F0A56">
        <w:rPr>
          <w:sz w:val="24"/>
          <w:szCs w:val="24"/>
        </w:rPr>
        <w:t>уб</w:t>
      </w:r>
      <w:proofErr w:type="spellEnd"/>
      <w:r w:rsidRPr="008F0A56">
        <w:rPr>
          <w:sz w:val="24"/>
          <w:szCs w:val="24"/>
        </w:rPr>
        <w:t>., в том числе:</w:t>
      </w:r>
    </w:p>
    <w:p w:rsidR="008B4345" w:rsidRPr="008F0A56" w:rsidRDefault="008B4345" w:rsidP="008F0A56">
      <w:pPr>
        <w:tabs>
          <w:tab w:val="left" w:pos="993"/>
        </w:tabs>
        <w:ind w:firstLine="709"/>
        <w:jc w:val="both"/>
        <w:rPr>
          <w:sz w:val="24"/>
          <w:szCs w:val="24"/>
        </w:rPr>
      </w:pPr>
      <w:r w:rsidRPr="008F0A56">
        <w:rPr>
          <w:sz w:val="24"/>
          <w:szCs w:val="24"/>
        </w:rPr>
        <w:t>Жилищное хозяйство:</w:t>
      </w:r>
    </w:p>
    <w:p w:rsidR="008B4345" w:rsidRPr="008F0A56" w:rsidRDefault="005223FC" w:rsidP="008F0A56">
      <w:pPr>
        <w:tabs>
          <w:tab w:val="left" w:pos="993"/>
        </w:tabs>
        <w:ind w:firstLine="709"/>
        <w:jc w:val="both"/>
        <w:rPr>
          <w:sz w:val="24"/>
          <w:szCs w:val="24"/>
        </w:rPr>
      </w:pPr>
      <w:r w:rsidRPr="008F0A56">
        <w:rPr>
          <w:sz w:val="24"/>
          <w:szCs w:val="24"/>
        </w:rPr>
        <w:t xml:space="preserve">В сумме 953 </w:t>
      </w:r>
      <w:proofErr w:type="spellStart"/>
      <w:r w:rsidRPr="008F0A56">
        <w:rPr>
          <w:sz w:val="24"/>
          <w:szCs w:val="24"/>
        </w:rPr>
        <w:t>тыс</w:t>
      </w:r>
      <w:proofErr w:type="gramStart"/>
      <w:r w:rsidRPr="008F0A56">
        <w:rPr>
          <w:sz w:val="24"/>
          <w:szCs w:val="24"/>
        </w:rPr>
        <w:t>.р</w:t>
      </w:r>
      <w:proofErr w:type="gramEnd"/>
      <w:r w:rsidRPr="008F0A56">
        <w:rPr>
          <w:sz w:val="24"/>
          <w:szCs w:val="24"/>
        </w:rPr>
        <w:t>уб</w:t>
      </w:r>
      <w:proofErr w:type="spellEnd"/>
      <w:r w:rsidRPr="008F0A56">
        <w:rPr>
          <w:sz w:val="24"/>
          <w:szCs w:val="24"/>
        </w:rPr>
        <w:t>.</w:t>
      </w:r>
      <w:r w:rsidR="008B4345" w:rsidRPr="008F0A56">
        <w:rPr>
          <w:sz w:val="24"/>
          <w:szCs w:val="24"/>
        </w:rPr>
        <w:t xml:space="preserve">: </w:t>
      </w:r>
    </w:p>
    <w:p w:rsidR="008B4345" w:rsidRPr="00C63078" w:rsidRDefault="008B4345" w:rsidP="008F0A56">
      <w:pPr>
        <w:tabs>
          <w:tab w:val="left" w:pos="993"/>
        </w:tabs>
        <w:ind w:firstLine="709"/>
        <w:jc w:val="both"/>
        <w:rPr>
          <w:sz w:val="24"/>
          <w:szCs w:val="24"/>
        </w:rPr>
      </w:pPr>
      <w:r w:rsidRPr="008F0A56">
        <w:rPr>
          <w:sz w:val="24"/>
          <w:szCs w:val="24"/>
        </w:rPr>
        <w:t>- на ремонты муниципального  жилого фонда и маневренного жилого фонда в рамках МЦП «Проведение отдельных видов работ по капитальному ремонту</w:t>
      </w:r>
      <w:r w:rsidRPr="00C63078">
        <w:rPr>
          <w:sz w:val="24"/>
          <w:szCs w:val="24"/>
        </w:rPr>
        <w:t xml:space="preserve"> на объектах муниципального жилого фонда Хелюльского городского поселения»:</w:t>
      </w:r>
    </w:p>
    <w:p w:rsidR="008B4345" w:rsidRPr="00C63078" w:rsidRDefault="008B4345" w:rsidP="005223FC">
      <w:pPr>
        <w:tabs>
          <w:tab w:val="left" w:pos="993"/>
        </w:tabs>
        <w:ind w:firstLine="709"/>
        <w:jc w:val="both"/>
        <w:rPr>
          <w:sz w:val="24"/>
          <w:szCs w:val="24"/>
        </w:rPr>
      </w:pPr>
      <w:r w:rsidRPr="00C63078">
        <w:rPr>
          <w:sz w:val="24"/>
          <w:szCs w:val="24"/>
        </w:rPr>
        <w:t xml:space="preserve">Капитальный ремонт полов в жилом помещении муниципального жилищного фонда по адресу: </w:t>
      </w:r>
      <w:proofErr w:type="spellStart"/>
      <w:r w:rsidRPr="00C63078">
        <w:rPr>
          <w:sz w:val="24"/>
          <w:szCs w:val="24"/>
        </w:rPr>
        <w:t>пгт</w:t>
      </w:r>
      <w:proofErr w:type="gramStart"/>
      <w:r w:rsidRPr="00C63078">
        <w:rPr>
          <w:sz w:val="24"/>
          <w:szCs w:val="24"/>
        </w:rPr>
        <w:t>.Х</w:t>
      </w:r>
      <w:proofErr w:type="gramEnd"/>
      <w:r w:rsidRPr="00C63078">
        <w:rPr>
          <w:sz w:val="24"/>
          <w:szCs w:val="24"/>
        </w:rPr>
        <w:t>елюля</w:t>
      </w:r>
      <w:proofErr w:type="spellEnd"/>
      <w:r w:rsidRPr="00C63078">
        <w:rPr>
          <w:sz w:val="24"/>
          <w:szCs w:val="24"/>
        </w:rPr>
        <w:t>, Рабочий пер., д.12, кв.6</w:t>
      </w:r>
    </w:p>
    <w:p w:rsidR="008B4345" w:rsidRPr="00C63078" w:rsidRDefault="008B4345" w:rsidP="005223FC">
      <w:pPr>
        <w:tabs>
          <w:tab w:val="left" w:pos="993"/>
        </w:tabs>
        <w:ind w:firstLine="709"/>
        <w:jc w:val="both"/>
        <w:rPr>
          <w:sz w:val="24"/>
          <w:szCs w:val="24"/>
        </w:rPr>
      </w:pPr>
      <w:r w:rsidRPr="00C63078">
        <w:rPr>
          <w:sz w:val="24"/>
          <w:szCs w:val="24"/>
        </w:rPr>
        <w:t xml:space="preserve">Капитальный ремонт полов в жилом помещении муниципального жилищного фонда по адресу </w:t>
      </w:r>
      <w:proofErr w:type="spellStart"/>
      <w:r w:rsidRPr="00C63078">
        <w:rPr>
          <w:sz w:val="24"/>
          <w:szCs w:val="24"/>
        </w:rPr>
        <w:t>пгт</w:t>
      </w:r>
      <w:proofErr w:type="spellEnd"/>
      <w:r w:rsidRPr="00C63078">
        <w:rPr>
          <w:sz w:val="24"/>
          <w:szCs w:val="24"/>
        </w:rPr>
        <w:t xml:space="preserve">. Хелюля, ул. </w:t>
      </w:r>
      <w:proofErr w:type="spellStart"/>
      <w:r w:rsidRPr="00C63078">
        <w:rPr>
          <w:sz w:val="24"/>
          <w:szCs w:val="24"/>
        </w:rPr>
        <w:t>Мюллюкюля</w:t>
      </w:r>
      <w:proofErr w:type="spellEnd"/>
      <w:r w:rsidRPr="00C63078">
        <w:rPr>
          <w:sz w:val="24"/>
          <w:szCs w:val="24"/>
        </w:rPr>
        <w:t xml:space="preserve">, д.2а, кв.2 </w:t>
      </w:r>
    </w:p>
    <w:p w:rsidR="008B4345" w:rsidRPr="00C63078" w:rsidRDefault="008B4345" w:rsidP="005223FC">
      <w:pPr>
        <w:tabs>
          <w:tab w:val="left" w:pos="993"/>
        </w:tabs>
        <w:ind w:firstLine="709"/>
        <w:jc w:val="both"/>
        <w:rPr>
          <w:sz w:val="24"/>
          <w:szCs w:val="24"/>
        </w:rPr>
      </w:pPr>
      <w:r w:rsidRPr="00C63078">
        <w:rPr>
          <w:sz w:val="24"/>
          <w:szCs w:val="24"/>
        </w:rPr>
        <w:t xml:space="preserve">Капитальный ремонт жилого помещения маневренного жилищного фонда по адресу: </w:t>
      </w:r>
      <w:proofErr w:type="spellStart"/>
      <w:r w:rsidRPr="00C63078">
        <w:rPr>
          <w:sz w:val="24"/>
          <w:szCs w:val="24"/>
        </w:rPr>
        <w:t>пгт</w:t>
      </w:r>
      <w:proofErr w:type="gramStart"/>
      <w:r w:rsidRPr="00C63078">
        <w:rPr>
          <w:sz w:val="24"/>
          <w:szCs w:val="24"/>
        </w:rPr>
        <w:t>.Х</w:t>
      </w:r>
      <w:proofErr w:type="gramEnd"/>
      <w:r w:rsidRPr="00C63078">
        <w:rPr>
          <w:sz w:val="24"/>
          <w:szCs w:val="24"/>
        </w:rPr>
        <w:t>елюля</w:t>
      </w:r>
      <w:proofErr w:type="spellEnd"/>
      <w:r w:rsidRPr="00C63078">
        <w:rPr>
          <w:sz w:val="24"/>
          <w:szCs w:val="24"/>
        </w:rPr>
        <w:t>, пер. Рабочий, д.13, кв.4</w:t>
      </w:r>
    </w:p>
    <w:p w:rsidR="008B4345" w:rsidRPr="00C63078" w:rsidRDefault="008B4345" w:rsidP="005223FC">
      <w:pPr>
        <w:tabs>
          <w:tab w:val="left" w:pos="993"/>
        </w:tabs>
        <w:ind w:firstLine="709"/>
        <w:jc w:val="both"/>
        <w:rPr>
          <w:sz w:val="24"/>
          <w:szCs w:val="24"/>
        </w:rPr>
      </w:pPr>
      <w:r w:rsidRPr="00C63078">
        <w:rPr>
          <w:sz w:val="24"/>
          <w:szCs w:val="24"/>
        </w:rPr>
        <w:t xml:space="preserve">Капитальный ремонт жилого помещения муниципального жилищного фонда по адресу </w:t>
      </w:r>
      <w:proofErr w:type="spellStart"/>
      <w:r w:rsidRPr="00C63078">
        <w:rPr>
          <w:sz w:val="24"/>
          <w:szCs w:val="24"/>
        </w:rPr>
        <w:t>пгт</w:t>
      </w:r>
      <w:proofErr w:type="spellEnd"/>
      <w:r w:rsidRPr="00C63078">
        <w:rPr>
          <w:sz w:val="24"/>
          <w:szCs w:val="24"/>
        </w:rPr>
        <w:t>. Хелюля, ул. Фабричная, д.18, кв.1, комн.7,8</w:t>
      </w:r>
    </w:p>
    <w:p w:rsidR="008B4345" w:rsidRPr="00C63078" w:rsidRDefault="008B4345" w:rsidP="005223FC">
      <w:pPr>
        <w:tabs>
          <w:tab w:val="left" w:pos="993"/>
        </w:tabs>
        <w:ind w:firstLine="709"/>
        <w:jc w:val="both"/>
        <w:rPr>
          <w:sz w:val="24"/>
          <w:szCs w:val="24"/>
        </w:rPr>
      </w:pPr>
      <w:r w:rsidRPr="00C63078">
        <w:rPr>
          <w:sz w:val="24"/>
          <w:szCs w:val="24"/>
        </w:rPr>
        <w:t>В рамках Программы капитального ремонта общего имущества многоквартирных домов, принятой Постановлением Правительства Республики Карелия от 26.11.2014 года №346-П запланирован ремонт 1 дома на территории Хелюльского городского поселения, расположенных по адресу:</w:t>
      </w:r>
    </w:p>
    <w:p w:rsidR="008B4345" w:rsidRPr="00C63078" w:rsidRDefault="008B4345" w:rsidP="005223FC">
      <w:pPr>
        <w:tabs>
          <w:tab w:val="left" w:pos="993"/>
        </w:tabs>
        <w:ind w:firstLine="709"/>
        <w:jc w:val="both"/>
        <w:rPr>
          <w:sz w:val="24"/>
          <w:szCs w:val="24"/>
        </w:rPr>
      </w:pPr>
      <w:r w:rsidRPr="00C63078">
        <w:rPr>
          <w:sz w:val="24"/>
          <w:szCs w:val="24"/>
        </w:rPr>
        <w:t xml:space="preserve">- </w:t>
      </w:r>
      <w:proofErr w:type="spellStart"/>
      <w:r w:rsidRPr="00C63078">
        <w:rPr>
          <w:sz w:val="24"/>
          <w:szCs w:val="24"/>
        </w:rPr>
        <w:t>пгт</w:t>
      </w:r>
      <w:proofErr w:type="spellEnd"/>
      <w:r w:rsidRPr="00C63078">
        <w:rPr>
          <w:sz w:val="24"/>
          <w:szCs w:val="24"/>
        </w:rPr>
        <w:t>. Хелюля, пер. Советский, д.18 (общая площадь помещений 219 кв. м., стоимость работ 1045,9 тыс. руб.);</w:t>
      </w:r>
    </w:p>
    <w:p w:rsidR="008B4345" w:rsidRPr="00C63078" w:rsidRDefault="008B4345" w:rsidP="005223FC">
      <w:pPr>
        <w:tabs>
          <w:tab w:val="left" w:pos="993"/>
        </w:tabs>
        <w:ind w:firstLine="709"/>
        <w:jc w:val="both"/>
        <w:rPr>
          <w:sz w:val="24"/>
          <w:szCs w:val="24"/>
        </w:rPr>
      </w:pPr>
      <w:r w:rsidRPr="00C63078">
        <w:rPr>
          <w:sz w:val="24"/>
          <w:szCs w:val="24"/>
        </w:rPr>
        <w:t xml:space="preserve">Второй дом </w:t>
      </w:r>
      <w:proofErr w:type="spellStart"/>
      <w:r w:rsidRPr="00C63078">
        <w:rPr>
          <w:sz w:val="24"/>
          <w:szCs w:val="24"/>
        </w:rPr>
        <w:t>пгт</w:t>
      </w:r>
      <w:proofErr w:type="spellEnd"/>
      <w:r w:rsidRPr="00C63078">
        <w:rPr>
          <w:sz w:val="24"/>
          <w:szCs w:val="24"/>
        </w:rPr>
        <w:t>. Хелюля, ул. Фабричная, д.23</w:t>
      </w:r>
      <w:r w:rsidR="004F2463">
        <w:rPr>
          <w:sz w:val="24"/>
          <w:szCs w:val="24"/>
        </w:rPr>
        <w:t xml:space="preserve"> </w:t>
      </w:r>
      <w:r w:rsidRPr="00C63078">
        <w:rPr>
          <w:sz w:val="24"/>
          <w:szCs w:val="24"/>
        </w:rPr>
        <w:t xml:space="preserve">после повторного обследования </w:t>
      </w:r>
      <w:proofErr w:type="gramStart"/>
      <w:r w:rsidRPr="00C63078">
        <w:rPr>
          <w:sz w:val="24"/>
          <w:szCs w:val="24"/>
        </w:rPr>
        <w:t>признан</w:t>
      </w:r>
      <w:proofErr w:type="gramEnd"/>
      <w:r w:rsidRPr="00C63078">
        <w:rPr>
          <w:sz w:val="24"/>
          <w:szCs w:val="24"/>
        </w:rPr>
        <w:t xml:space="preserve"> не подлежащим ремонту, аварийным. </w:t>
      </w:r>
    </w:p>
    <w:p w:rsidR="008B4345" w:rsidRPr="00C63078" w:rsidRDefault="008B4345" w:rsidP="005223FC">
      <w:pPr>
        <w:tabs>
          <w:tab w:val="left" w:pos="993"/>
        </w:tabs>
        <w:ind w:firstLine="709"/>
        <w:jc w:val="both"/>
        <w:rPr>
          <w:sz w:val="24"/>
          <w:szCs w:val="24"/>
        </w:rPr>
      </w:pPr>
      <w:r w:rsidRPr="00C63078">
        <w:rPr>
          <w:sz w:val="24"/>
          <w:szCs w:val="24"/>
        </w:rPr>
        <w:t xml:space="preserve">- взносы на капитальный ремонт за муниципальные жилые помещения в Фонд капитального ремонта РК 306,2 </w:t>
      </w:r>
      <w:proofErr w:type="spellStart"/>
      <w:r w:rsidRPr="00C63078">
        <w:rPr>
          <w:sz w:val="24"/>
          <w:szCs w:val="24"/>
        </w:rPr>
        <w:t>тыс</w:t>
      </w:r>
      <w:proofErr w:type="gramStart"/>
      <w:r w:rsidRPr="00C63078">
        <w:rPr>
          <w:sz w:val="24"/>
          <w:szCs w:val="24"/>
        </w:rPr>
        <w:t>.р</w:t>
      </w:r>
      <w:proofErr w:type="gramEnd"/>
      <w:r w:rsidRPr="00C63078">
        <w:rPr>
          <w:sz w:val="24"/>
          <w:szCs w:val="24"/>
        </w:rPr>
        <w:t>уб</w:t>
      </w:r>
      <w:proofErr w:type="spellEnd"/>
      <w:r w:rsidRPr="00C63078">
        <w:rPr>
          <w:sz w:val="24"/>
          <w:szCs w:val="24"/>
        </w:rPr>
        <w:t>. (задолженности нет)</w:t>
      </w:r>
    </w:p>
    <w:p w:rsidR="008B4345" w:rsidRPr="00C63078" w:rsidRDefault="008B4345" w:rsidP="005223FC">
      <w:pPr>
        <w:tabs>
          <w:tab w:val="left" w:pos="993"/>
        </w:tabs>
        <w:ind w:firstLine="709"/>
        <w:jc w:val="both"/>
        <w:rPr>
          <w:sz w:val="24"/>
          <w:szCs w:val="24"/>
        </w:rPr>
      </w:pPr>
      <w:proofErr w:type="gramStart"/>
      <w:r w:rsidRPr="00C63078">
        <w:rPr>
          <w:sz w:val="24"/>
          <w:szCs w:val="24"/>
        </w:rPr>
        <w:t xml:space="preserve">За счет средств бюджета специализированной организацией проведено обследование и признан аварийным 4 многоквартирных дома. </w:t>
      </w:r>
      <w:proofErr w:type="gramEnd"/>
    </w:p>
    <w:p w:rsidR="008B4345" w:rsidRPr="00C63078" w:rsidRDefault="008B4345" w:rsidP="005223FC">
      <w:pPr>
        <w:tabs>
          <w:tab w:val="left" w:pos="993"/>
        </w:tabs>
        <w:ind w:firstLine="709"/>
        <w:jc w:val="both"/>
        <w:rPr>
          <w:sz w:val="24"/>
          <w:szCs w:val="24"/>
        </w:rPr>
      </w:pPr>
      <w:r w:rsidRPr="00C63078">
        <w:rPr>
          <w:sz w:val="24"/>
          <w:szCs w:val="24"/>
        </w:rPr>
        <w:t xml:space="preserve">С целью развития индивидуального жилищного строительства на территории поселения администрацией разрабатываются проекты планировки территорий, переведенных из земель </w:t>
      </w:r>
      <w:proofErr w:type="spellStart"/>
      <w:r w:rsidRPr="00C63078">
        <w:rPr>
          <w:sz w:val="24"/>
          <w:szCs w:val="24"/>
        </w:rPr>
        <w:t>сельхозназначения</w:t>
      </w:r>
      <w:proofErr w:type="spellEnd"/>
      <w:r w:rsidRPr="00C63078">
        <w:rPr>
          <w:sz w:val="24"/>
          <w:szCs w:val="24"/>
        </w:rPr>
        <w:t xml:space="preserve"> в земли населённых пунктов, участки в </w:t>
      </w:r>
      <w:proofErr w:type="spellStart"/>
      <w:r w:rsidRPr="00C63078">
        <w:rPr>
          <w:sz w:val="24"/>
          <w:szCs w:val="24"/>
        </w:rPr>
        <w:t>пгт</w:t>
      </w:r>
      <w:proofErr w:type="spellEnd"/>
      <w:r w:rsidRPr="00C63078">
        <w:rPr>
          <w:sz w:val="24"/>
          <w:szCs w:val="24"/>
        </w:rPr>
        <w:t xml:space="preserve">. Хелюля р-н ул. </w:t>
      </w:r>
      <w:proofErr w:type="gramStart"/>
      <w:r w:rsidRPr="00C63078">
        <w:rPr>
          <w:sz w:val="24"/>
          <w:szCs w:val="24"/>
        </w:rPr>
        <w:t>Школьная</w:t>
      </w:r>
      <w:proofErr w:type="gramEnd"/>
      <w:r w:rsidRPr="00C63078">
        <w:rPr>
          <w:sz w:val="24"/>
          <w:szCs w:val="24"/>
        </w:rPr>
        <w:t>, в п. Раутакангас. Окончание разработки проектов и утверждение – ноябрь 2016г.</w:t>
      </w:r>
    </w:p>
    <w:p w:rsidR="008B4345" w:rsidRPr="00C63078" w:rsidRDefault="008B4345" w:rsidP="005223FC">
      <w:pPr>
        <w:tabs>
          <w:tab w:val="left" w:pos="993"/>
        </w:tabs>
        <w:ind w:firstLine="709"/>
        <w:jc w:val="both"/>
        <w:rPr>
          <w:sz w:val="24"/>
          <w:szCs w:val="24"/>
        </w:rPr>
      </w:pPr>
      <w:r w:rsidRPr="00C63078">
        <w:rPr>
          <w:sz w:val="24"/>
          <w:szCs w:val="24"/>
        </w:rPr>
        <w:t>Водоснабжение, водоотведение</w:t>
      </w:r>
      <w:r w:rsidR="00C63078">
        <w:rPr>
          <w:sz w:val="24"/>
          <w:szCs w:val="24"/>
        </w:rPr>
        <w:t>:</w:t>
      </w:r>
    </w:p>
    <w:p w:rsidR="008B4345" w:rsidRPr="00C63078" w:rsidRDefault="008B4345" w:rsidP="005223FC">
      <w:pPr>
        <w:tabs>
          <w:tab w:val="left" w:pos="993"/>
        </w:tabs>
        <w:ind w:firstLine="709"/>
        <w:jc w:val="both"/>
        <w:rPr>
          <w:sz w:val="24"/>
          <w:szCs w:val="24"/>
        </w:rPr>
      </w:pPr>
      <w:r w:rsidRPr="00C63078">
        <w:rPr>
          <w:sz w:val="24"/>
          <w:szCs w:val="24"/>
        </w:rPr>
        <w:lastRenderedPageBreak/>
        <w:t xml:space="preserve">- выполнены планово-предупредительные работы по ремонту сетей водоснабжения на пер. </w:t>
      </w:r>
      <w:proofErr w:type="gramStart"/>
      <w:r w:rsidRPr="00C63078">
        <w:rPr>
          <w:sz w:val="24"/>
          <w:szCs w:val="24"/>
        </w:rPr>
        <w:t>Советский</w:t>
      </w:r>
      <w:proofErr w:type="gramEnd"/>
      <w:r w:rsidRPr="00C63078">
        <w:rPr>
          <w:sz w:val="24"/>
          <w:szCs w:val="24"/>
        </w:rPr>
        <w:t xml:space="preserve"> в </w:t>
      </w:r>
      <w:proofErr w:type="spellStart"/>
      <w:r w:rsidRPr="00C63078">
        <w:rPr>
          <w:sz w:val="24"/>
          <w:szCs w:val="24"/>
        </w:rPr>
        <w:t>пгт</w:t>
      </w:r>
      <w:proofErr w:type="spellEnd"/>
      <w:r w:rsidRPr="00C63078">
        <w:rPr>
          <w:sz w:val="24"/>
          <w:szCs w:val="24"/>
        </w:rPr>
        <w:t>. Хелюля;</w:t>
      </w:r>
    </w:p>
    <w:p w:rsidR="008B4345" w:rsidRPr="00C63078" w:rsidRDefault="008B4345" w:rsidP="005223FC">
      <w:pPr>
        <w:tabs>
          <w:tab w:val="left" w:pos="993"/>
        </w:tabs>
        <w:ind w:firstLine="709"/>
        <w:jc w:val="both"/>
        <w:rPr>
          <w:sz w:val="24"/>
          <w:szCs w:val="24"/>
        </w:rPr>
      </w:pPr>
      <w:r w:rsidRPr="00C63078">
        <w:rPr>
          <w:sz w:val="24"/>
          <w:szCs w:val="24"/>
        </w:rPr>
        <w:t xml:space="preserve">- произведён ремонт аварийного участка сетей водопровода на ул. </w:t>
      </w:r>
      <w:proofErr w:type="gramStart"/>
      <w:r w:rsidRPr="00C63078">
        <w:rPr>
          <w:sz w:val="24"/>
          <w:szCs w:val="24"/>
        </w:rPr>
        <w:t>Вокзальная</w:t>
      </w:r>
      <w:proofErr w:type="gramEnd"/>
      <w:r w:rsidRPr="00C63078">
        <w:rPr>
          <w:sz w:val="24"/>
          <w:szCs w:val="24"/>
        </w:rPr>
        <w:t xml:space="preserve"> </w:t>
      </w:r>
      <w:proofErr w:type="spellStart"/>
      <w:r w:rsidRPr="00C63078">
        <w:rPr>
          <w:sz w:val="24"/>
          <w:szCs w:val="24"/>
        </w:rPr>
        <w:t>пгт</w:t>
      </w:r>
      <w:proofErr w:type="spellEnd"/>
      <w:r w:rsidRPr="00C63078">
        <w:rPr>
          <w:sz w:val="24"/>
          <w:szCs w:val="24"/>
        </w:rPr>
        <w:t xml:space="preserve">. Хелюля, </w:t>
      </w:r>
    </w:p>
    <w:p w:rsidR="008B4345" w:rsidRPr="00C63078" w:rsidRDefault="008B4345" w:rsidP="005223FC">
      <w:pPr>
        <w:tabs>
          <w:tab w:val="left" w:pos="993"/>
        </w:tabs>
        <w:ind w:firstLine="709"/>
        <w:jc w:val="both"/>
        <w:rPr>
          <w:sz w:val="24"/>
          <w:szCs w:val="24"/>
        </w:rPr>
      </w:pPr>
      <w:r w:rsidRPr="00C63078">
        <w:rPr>
          <w:sz w:val="24"/>
          <w:szCs w:val="24"/>
        </w:rPr>
        <w:t>- произведён текущий ремонт оборудования канализационно-насосных станций: ремонт насосов, перемотка электродвигателей, замена электросчетчиков.</w:t>
      </w:r>
    </w:p>
    <w:p w:rsidR="008B4345" w:rsidRPr="00C63078" w:rsidRDefault="008B4345" w:rsidP="005223FC">
      <w:pPr>
        <w:tabs>
          <w:tab w:val="left" w:pos="993"/>
        </w:tabs>
        <w:ind w:firstLine="709"/>
        <w:jc w:val="both"/>
        <w:rPr>
          <w:sz w:val="24"/>
          <w:szCs w:val="24"/>
        </w:rPr>
      </w:pPr>
      <w:r w:rsidRPr="00C63078">
        <w:rPr>
          <w:sz w:val="24"/>
          <w:szCs w:val="24"/>
        </w:rPr>
        <w:t>- проведены плановые работы по подготовке к ОЗП на объектах водоснабжения.</w:t>
      </w:r>
    </w:p>
    <w:p w:rsidR="008B4345" w:rsidRPr="00C63078" w:rsidRDefault="008B4345" w:rsidP="005223FC">
      <w:pPr>
        <w:tabs>
          <w:tab w:val="left" w:pos="993"/>
        </w:tabs>
        <w:ind w:firstLine="709"/>
        <w:jc w:val="both"/>
        <w:rPr>
          <w:sz w:val="24"/>
          <w:szCs w:val="24"/>
        </w:rPr>
      </w:pPr>
      <w:r w:rsidRPr="00C63078">
        <w:rPr>
          <w:sz w:val="24"/>
          <w:szCs w:val="24"/>
        </w:rPr>
        <w:t>Благоустройство (в т.ч. дорожное хозяйство)</w:t>
      </w:r>
      <w:r w:rsidR="00C63078">
        <w:rPr>
          <w:sz w:val="24"/>
          <w:szCs w:val="24"/>
        </w:rPr>
        <w:t>:</w:t>
      </w:r>
    </w:p>
    <w:p w:rsidR="008B4345" w:rsidRPr="00C63078" w:rsidRDefault="00C63078" w:rsidP="005223FC">
      <w:pPr>
        <w:tabs>
          <w:tab w:val="left" w:pos="993"/>
        </w:tabs>
        <w:ind w:firstLine="709"/>
        <w:jc w:val="both"/>
        <w:rPr>
          <w:sz w:val="24"/>
          <w:szCs w:val="24"/>
        </w:rPr>
      </w:pPr>
      <w:r>
        <w:rPr>
          <w:sz w:val="24"/>
          <w:szCs w:val="24"/>
        </w:rPr>
        <w:t xml:space="preserve">- </w:t>
      </w:r>
      <w:r w:rsidR="008B4345" w:rsidRPr="00C63078">
        <w:rPr>
          <w:sz w:val="24"/>
          <w:szCs w:val="24"/>
        </w:rPr>
        <w:t xml:space="preserve">Благоустройство детской площадки (высадка декоративных кустарников), установка дополнительных качелей в </w:t>
      </w:r>
      <w:proofErr w:type="spellStart"/>
      <w:r w:rsidR="008B4345" w:rsidRPr="00C63078">
        <w:rPr>
          <w:sz w:val="24"/>
          <w:szCs w:val="24"/>
        </w:rPr>
        <w:t>пгт</w:t>
      </w:r>
      <w:proofErr w:type="gramStart"/>
      <w:r w:rsidR="008B4345" w:rsidRPr="00C63078">
        <w:rPr>
          <w:sz w:val="24"/>
          <w:szCs w:val="24"/>
        </w:rPr>
        <w:t>.Х</w:t>
      </w:r>
      <w:proofErr w:type="gramEnd"/>
      <w:r w:rsidR="008B4345" w:rsidRPr="00C63078">
        <w:rPr>
          <w:sz w:val="24"/>
          <w:szCs w:val="24"/>
        </w:rPr>
        <w:t>елюля</w:t>
      </w:r>
      <w:proofErr w:type="spellEnd"/>
      <w:r w:rsidR="008B4345" w:rsidRPr="00C63078">
        <w:rPr>
          <w:sz w:val="24"/>
          <w:szCs w:val="24"/>
        </w:rPr>
        <w:t>.</w:t>
      </w:r>
    </w:p>
    <w:p w:rsidR="008B4345" w:rsidRPr="00C63078" w:rsidRDefault="00C63078" w:rsidP="005223FC">
      <w:pPr>
        <w:tabs>
          <w:tab w:val="left" w:pos="993"/>
        </w:tabs>
        <w:ind w:firstLine="709"/>
        <w:jc w:val="both"/>
        <w:rPr>
          <w:sz w:val="24"/>
          <w:szCs w:val="24"/>
        </w:rPr>
      </w:pPr>
      <w:r>
        <w:rPr>
          <w:sz w:val="24"/>
          <w:szCs w:val="24"/>
        </w:rPr>
        <w:t xml:space="preserve">- </w:t>
      </w:r>
      <w:r w:rsidR="008B4345" w:rsidRPr="00C63078">
        <w:rPr>
          <w:sz w:val="24"/>
          <w:szCs w:val="24"/>
        </w:rPr>
        <w:t>Ремонт уличного освещения, установка двух дополнительных светильников.</w:t>
      </w:r>
    </w:p>
    <w:p w:rsidR="008B4345" w:rsidRPr="00C63078" w:rsidRDefault="00C63078" w:rsidP="005223FC">
      <w:pPr>
        <w:tabs>
          <w:tab w:val="left" w:pos="993"/>
        </w:tabs>
        <w:ind w:firstLine="709"/>
        <w:jc w:val="both"/>
        <w:rPr>
          <w:sz w:val="24"/>
          <w:szCs w:val="24"/>
        </w:rPr>
      </w:pPr>
      <w:r>
        <w:rPr>
          <w:sz w:val="24"/>
          <w:szCs w:val="24"/>
        </w:rPr>
        <w:t xml:space="preserve">- </w:t>
      </w:r>
      <w:r w:rsidR="008B4345" w:rsidRPr="00C63078">
        <w:rPr>
          <w:sz w:val="24"/>
          <w:szCs w:val="24"/>
        </w:rPr>
        <w:t>Очистка и углубление дорожного кювета с установкой дренажной трубы автодороги по ул. Сортавальское шоссе.</w:t>
      </w:r>
    </w:p>
    <w:p w:rsidR="008B4345" w:rsidRPr="00C63078" w:rsidRDefault="00C63078" w:rsidP="005223FC">
      <w:pPr>
        <w:tabs>
          <w:tab w:val="left" w:pos="993"/>
        </w:tabs>
        <w:ind w:firstLine="709"/>
        <w:jc w:val="both"/>
        <w:rPr>
          <w:sz w:val="24"/>
          <w:szCs w:val="24"/>
        </w:rPr>
      </w:pPr>
      <w:r>
        <w:rPr>
          <w:sz w:val="24"/>
          <w:szCs w:val="24"/>
        </w:rPr>
        <w:t xml:space="preserve">- </w:t>
      </w:r>
      <w:r w:rsidR="008B4345" w:rsidRPr="00C63078">
        <w:rPr>
          <w:sz w:val="24"/>
          <w:szCs w:val="24"/>
        </w:rPr>
        <w:t xml:space="preserve">Завершены работы по асфальтированию пер. </w:t>
      </w:r>
      <w:proofErr w:type="gramStart"/>
      <w:r w:rsidR="008B4345" w:rsidRPr="00C63078">
        <w:rPr>
          <w:sz w:val="24"/>
          <w:szCs w:val="24"/>
        </w:rPr>
        <w:t>Советский</w:t>
      </w:r>
      <w:proofErr w:type="gramEnd"/>
      <w:r w:rsidR="008B4345" w:rsidRPr="00C63078">
        <w:rPr>
          <w:sz w:val="24"/>
          <w:szCs w:val="24"/>
        </w:rPr>
        <w:t xml:space="preserve"> в </w:t>
      </w:r>
      <w:proofErr w:type="spellStart"/>
      <w:r w:rsidR="008B4345" w:rsidRPr="00C63078">
        <w:rPr>
          <w:sz w:val="24"/>
          <w:szCs w:val="24"/>
        </w:rPr>
        <w:t>пгт</w:t>
      </w:r>
      <w:proofErr w:type="spellEnd"/>
      <w:r w:rsidR="008B4345" w:rsidRPr="00C63078">
        <w:rPr>
          <w:sz w:val="24"/>
          <w:szCs w:val="24"/>
        </w:rPr>
        <w:t>. Хелюля и проезда к дворовой территории многоквартирного жилого дома № 20.</w:t>
      </w:r>
    </w:p>
    <w:p w:rsidR="008B4345" w:rsidRPr="00C63078" w:rsidRDefault="00C63078" w:rsidP="005223FC">
      <w:pPr>
        <w:tabs>
          <w:tab w:val="left" w:pos="993"/>
        </w:tabs>
        <w:ind w:firstLine="709"/>
        <w:jc w:val="both"/>
        <w:rPr>
          <w:sz w:val="24"/>
          <w:szCs w:val="24"/>
        </w:rPr>
      </w:pPr>
      <w:r>
        <w:rPr>
          <w:sz w:val="24"/>
          <w:szCs w:val="24"/>
        </w:rPr>
        <w:t xml:space="preserve">- </w:t>
      </w:r>
      <w:r w:rsidR="008B4345" w:rsidRPr="00C63078">
        <w:rPr>
          <w:sz w:val="24"/>
          <w:szCs w:val="24"/>
        </w:rPr>
        <w:t xml:space="preserve">Произведены работы по осеннему содержанию (отсыпка, планировка и </w:t>
      </w:r>
      <w:proofErr w:type="spellStart"/>
      <w:r w:rsidR="008B4345" w:rsidRPr="00C63078">
        <w:rPr>
          <w:sz w:val="24"/>
          <w:szCs w:val="24"/>
        </w:rPr>
        <w:t>грейдирование</w:t>
      </w:r>
      <w:proofErr w:type="spellEnd"/>
      <w:r w:rsidR="008B4345" w:rsidRPr="00C63078">
        <w:rPr>
          <w:sz w:val="24"/>
          <w:szCs w:val="24"/>
        </w:rPr>
        <w:t>) дорог в населённых пунктах.</w:t>
      </w:r>
    </w:p>
    <w:p w:rsidR="008B4345" w:rsidRPr="00C63078" w:rsidRDefault="008B4345" w:rsidP="005223FC">
      <w:pPr>
        <w:tabs>
          <w:tab w:val="left" w:pos="993"/>
        </w:tabs>
        <w:ind w:firstLine="709"/>
        <w:jc w:val="both"/>
        <w:rPr>
          <w:sz w:val="24"/>
          <w:szCs w:val="24"/>
        </w:rPr>
      </w:pPr>
      <w:r w:rsidRPr="00C63078">
        <w:rPr>
          <w:sz w:val="24"/>
          <w:szCs w:val="24"/>
        </w:rPr>
        <w:t>Объекты социальной сферы:</w:t>
      </w:r>
    </w:p>
    <w:p w:rsidR="008B4345" w:rsidRPr="00C63078" w:rsidRDefault="00C63078" w:rsidP="005223FC">
      <w:pPr>
        <w:tabs>
          <w:tab w:val="left" w:pos="993"/>
        </w:tabs>
        <w:ind w:firstLine="709"/>
        <w:jc w:val="both"/>
        <w:rPr>
          <w:sz w:val="24"/>
          <w:szCs w:val="24"/>
        </w:rPr>
      </w:pPr>
      <w:r>
        <w:rPr>
          <w:sz w:val="24"/>
          <w:szCs w:val="24"/>
        </w:rPr>
        <w:t xml:space="preserve">- </w:t>
      </w:r>
      <w:r w:rsidR="008B4345" w:rsidRPr="00C63078">
        <w:rPr>
          <w:sz w:val="24"/>
          <w:szCs w:val="24"/>
        </w:rPr>
        <w:t>Проведены работы по оборудованию системами теплоснабжения, водоснабжения, водоотведения здания Дома культуры села Хелюля МАУК «Импульс», продолжается ремонт внутренних помещений с заменой окон.</w:t>
      </w:r>
    </w:p>
    <w:p w:rsidR="00C63078" w:rsidRPr="00C63078" w:rsidRDefault="00C63078" w:rsidP="005223FC">
      <w:pPr>
        <w:tabs>
          <w:tab w:val="left" w:pos="993"/>
        </w:tabs>
        <w:ind w:firstLine="709"/>
        <w:jc w:val="both"/>
        <w:rPr>
          <w:sz w:val="24"/>
          <w:szCs w:val="24"/>
        </w:rPr>
      </w:pPr>
    </w:p>
    <w:p w:rsidR="005223FC" w:rsidRPr="00C63078" w:rsidRDefault="008B4345" w:rsidP="005223FC">
      <w:pPr>
        <w:tabs>
          <w:tab w:val="left" w:pos="360"/>
        </w:tabs>
        <w:ind w:firstLine="720"/>
        <w:jc w:val="center"/>
        <w:rPr>
          <w:b/>
          <w:spacing w:val="-4"/>
          <w:sz w:val="24"/>
          <w:szCs w:val="24"/>
        </w:rPr>
      </w:pPr>
      <w:r w:rsidRPr="00C63078">
        <w:rPr>
          <w:b/>
          <w:spacing w:val="-4"/>
          <w:sz w:val="24"/>
          <w:szCs w:val="24"/>
        </w:rPr>
        <w:t xml:space="preserve">Сортавальский муниципальный район </w:t>
      </w:r>
    </w:p>
    <w:p w:rsidR="008B4345" w:rsidRPr="00C63078" w:rsidRDefault="008B4345" w:rsidP="00C63078">
      <w:pPr>
        <w:tabs>
          <w:tab w:val="left" w:pos="360"/>
        </w:tabs>
        <w:spacing w:line="360" w:lineRule="auto"/>
        <w:ind w:firstLine="720"/>
        <w:jc w:val="center"/>
        <w:rPr>
          <w:b/>
          <w:spacing w:val="-4"/>
          <w:sz w:val="24"/>
          <w:szCs w:val="24"/>
        </w:rPr>
      </w:pPr>
      <w:r w:rsidRPr="00C63078">
        <w:rPr>
          <w:b/>
          <w:spacing w:val="-4"/>
          <w:sz w:val="24"/>
          <w:szCs w:val="24"/>
        </w:rPr>
        <w:t>(Кааламское, Хаапалампинское сельские поселения)</w:t>
      </w:r>
    </w:p>
    <w:p w:rsidR="008B4345" w:rsidRPr="00C63078" w:rsidRDefault="008B4345" w:rsidP="005223FC">
      <w:pPr>
        <w:tabs>
          <w:tab w:val="left" w:pos="709"/>
        </w:tabs>
        <w:ind w:firstLine="709"/>
        <w:jc w:val="both"/>
        <w:rPr>
          <w:sz w:val="24"/>
          <w:szCs w:val="24"/>
          <w:lang w:val="fi-FI"/>
        </w:rPr>
      </w:pPr>
      <w:proofErr w:type="gramStart"/>
      <w:r w:rsidRPr="00C63078">
        <w:rPr>
          <w:sz w:val="24"/>
          <w:szCs w:val="24"/>
        </w:rPr>
        <w:t>В целях реализации Федерального закона от 21 июля 2007 года №185-ФЗ «О фонде содействия реформированию жилищно-коммунального хозяйства» (с последую-</w:t>
      </w:r>
      <w:proofErr w:type="spellStart"/>
      <w:r w:rsidRPr="00C63078">
        <w:rPr>
          <w:sz w:val="24"/>
          <w:szCs w:val="24"/>
        </w:rPr>
        <w:t>щими</w:t>
      </w:r>
      <w:proofErr w:type="spellEnd"/>
      <w:r w:rsidRPr="00C63078">
        <w:rPr>
          <w:sz w:val="24"/>
          <w:szCs w:val="24"/>
        </w:rPr>
        <w:t xml:space="preserve"> изменениями), на основании Федерального закона от 06.10.2003 года №131-ФЗ «Об общих принципах организации местного самоуправления в Российской Федерации» и Устава муниципального образования, Администрация Сортавальского </w:t>
      </w:r>
      <w:proofErr w:type="spellStart"/>
      <w:r w:rsidRPr="00C63078">
        <w:rPr>
          <w:sz w:val="24"/>
          <w:szCs w:val="24"/>
        </w:rPr>
        <w:t>муници-пального</w:t>
      </w:r>
      <w:proofErr w:type="spellEnd"/>
      <w:r w:rsidRPr="00C63078">
        <w:rPr>
          <w:sz w:val="24"/>
          <w:szCs w:val="24"/>
        </w:rPr>
        <w:t xml:space="preserve"> района утвердила Постановлением от 25.03.2015 года № 56 Ведомственную целевую программу Сортавальского муниципального района «Переселение граждан из</w:t>
      </w:r>
      <w:proofErr w:type="gramEnd"/>
      <w:r w:rsidRPr="00C63078">
        <w:rPr>
          <w:sz w:val="24"/>
          <w:szCs w:val="24"/>
        </w:rPr>
        <w:t xml:space="preserve"> аварийного жилищного фонда на территории Хаапалампинского и Кааламского сельских поселений на 2015-2017годы».</w:t>
      </w:r>
    </w:p>
    <w:p w:rsidR="008B4345" w:rsidRPr="00C63078" w:rsidRDefault="008B4345" w:rsidP="005223FC">
      <w:pPr>
        <w:ind w:firstLine="709"/>
        <w:jc w:val="both"/>
        <w:rPr>
          <w:sz w:val="24"/>
          <w:szCs w:val="24"/>
        </w:rPr>
      </w:pPr>
      <w:r w:rsidRPr="00C63078">
        <w:rPr>
          <w:sz w:val="24"/>
          <w:szCs w:val="24"/>
        </w:rPr>
        <w:t>Важнейшие целевые показатели программы.</w:t>
      </w:r>
    </w:p>
    <w:p w:rsidR="008B4345" w:rsidRPr="00C63078" w:rsidRDefault="008B4345" w:rsidP="008B4345">
      <w:pPr>
        <w:ind w:firstLine="426"/>
        <w:jc w:val="both"/>
        <w:rPr>
          <w:sz w:val="24"/>
          <w:szCs w:val="24"/>
        </w:rPr>
      </w:pPr>
      <w:r w:rsidRPr="00C63078">
        <w:rPr>
          <w:sz w:val="24"/>
          <w:szCs w:val="24"/>
        </w:rPr>
        <w:t>•</w:t>
      </w:r>
      <w:r w:rsidRPr="00C63078">
        <w:rPr>
          <w:sz w:val="24"/>
          <w:szCs w:val="24"/>
        </w:rPr>
        <w:tab/>
        <w:t xml:space="preserve">Расселение аварийного 8-ми-квартирного жилого дома, расположенного на территории Хаапалампинского сельского поселения, общей площадью 323,2 кв. м.; количество граждан, переселенных из аварийного жилищного фонда – 22 человека. </w:t>
      </w:r>
    </w:p>
    <w:p w:rsidR="008B4345" w:rsidRPr="00C63078" w:rsidRDefault="008B4345" w:rsidP="005223FC">
      <w:pPr>
        <w:ind w:firstLine="709"/>
        <w:jc w:val="both"/>
        <w:rPr>
          <w:sz w:val="24"/>
          <w:szCs w:val="24"/>
        </w:rPr>
      </w:pPr>
      <w:r w:rsidRPr="00C63078">
        <w:rPr>
          <w:sz w:val="24"/>
          <w:szCs w:val="24"/>
        </w:rPr>
        <w:t>Объемы финансирования:</w:t>
      </w:r>
    </w:p>
    <w:p w:rsidR="008B4345" w:rsidRPr="00C63078" w:rsidRDefault="008B4345" w:rsidP="008B4345">
      <w:pPr>
        <w:jc w:val="both"/>
        <w:rPr>
          <w:sz w:val="24"/>
          <w:szCs w:val="24"/>
        </w:rPr>
      </w:pPr>
      <w:r w:rsidRPr="00C63078">
        <w:rPr>
          <w:sz w:val="24"/>
          <w:szCs w:val="24"/>
        </w:rPr>
        <w:t xml:space="preserve">Всего: 15 064 440,00 руб., </w:t>
      </w:r>
    </w:p>
    <w:p w:rsidR="008B4345" w:rsidRPr="00C63078" w:rsidRDefault="008B4345" w:rsidP="008B4345">
      <w:pPr>
        <w:jc w:val="both"/>
        <w:rPr>
          <w:sz w:val="24"/>
          <w:szCs w:val="24"/>
        </w:rPr>
      </w:pPr>
      <w:r w:rsidRPr="00C63078">
        <w:rPr>
          <w:sz w:val="24"/>
          <w:szCs w:val="24"/>
        </w:rPr>
        <w:t xml:space="preserve">В том числе: </w:t>
      </w:r>
    </w:p>
    <w:p w:rsidR="008B4345" w:rsidRPr="00C63078" w:rsidRDefault="008B4345" w:rsidP="008B4345">
      <w:pPr>
        <w:numPr>
          <w:ilvl w:val="0"/>
          <w:numId w:val="29"/>
        </w:numPr>
        <w:suppressAutoHyphens w:val="0"/>
        <w:jc w:val="both"/>
        <w:rPr>
          <w:sz w:val="24"/>
          <w:szCs w:val="24"/>
        </w:rPr>
      </w:pPr>
      <w:r w:rsidRPr="00C63078">
        <w:rPr>
          <w:sz w:val="24"/>
          <w:szCs w:val="24"/>
        </w:rPr>
        <w:t>средства фонда содействия реформированию ЖКХ – 7 067 568,56 руб.</w:t>
      </w:r>
    </w:p>
    <w:p w:rsidR="008B4345" w:rsidRPr="00C63078" w:rsidRDefault="008B4345" w:rsidP="008B4345">
      <w:pPr>
        <w:numPr>
          <w:ilvl w:val="0"/>
          <w:numId w:val="29"/>
        </w:numPr>
        <w:suppressAutoHyphens w:val="0"/>
        <w:jc w:val="both"/>
        <w:rPr>
          <w:sz w:val="24"/>
          <w:szCs w:val="24"/>
        </w:rPr>
      </w:pPr>
      <w:r w:rsidRPr="00C63078">
        <w:rPr>
          <w:sz w:val="24"/>
          <w:szCs w:val="24"/>
        </w:rPr>
        <w:t>средства из бюджета Республики Карелия – 7 597 027,87 руб.</w:t>
      </w:r>
    </w:p>
    <w:p w:rsidR="008B4345" w:rsidRPr="00C63078" w:rsidRDefault="008B4345" w:rsidP="008B4345">
      <w:pPr>
        <w:numPr>
          <w:ilvl w:val="0"/>
          <w:numId w:val="29"/>
        </w:numPr>
        <w:suppressAutoHyphens w:val="0"/>
        <w:jc w:val="both"/>
        <w:rPr>
          <w:sz w:val="24"/>
          <w:szCs w:val="24"/>
        </w:rPr>
      </w:pPr>
      <w:r w:rsidRPr="00C63078">
        <w:rPr>
          <w:sz w:val="24"/>
          <w:szCs w:val="24"/>
        </w:rPr>
        <w:t>средства местного бюджета – 399 843,57 руб.</w:t>
      </w:r>
    </w:p>
    <w:p w:rsidR="008B4345" w:rsidRPr="00C63078" w:rsidRDefault="008B4345" w:rsidP="008B4345">
      <w:pPr>
        <w:jc w:val="both"/>
        <w:rPr>
          <w:sz w:val="24"/>
          <w:szCs w:val="24"/>
        </w:rPr>
      </w:pPr>
      <w:r w:rsidRPr="00C63078">
        <w:rPr>
          <w:sz w:val="24"/>
          <w:szCs w:val="24"/>
        </w:rPr>
        <w:t xml:space="preserve">На сегодняшний день выплачен аванс по договору инвестирования по строительству дома по адресу п. Хаапалампи, ул. </w:t>
      </w:r>
      <w:proofErr w:type="gramStart"/>
      <w:r w:rsidRPr="00C63078">
        <w:rPr>
          <w:sz w:val="24"/>
          <w:szCs w:val="24"/>
        </w:rPr>
        <w:t>Центральная</w:t>
      </w:r>
      <w:proofErr w:type="gramEnd"/>
      <w:r w:rsidRPr="00C63078">
        <w:rPr>
          <w:sz w:val="24"/>
          <w:szCs w:val="24"/>
        </w:rPr>
        <w:t xml:space="preserve"> в размере 109569,25 руб. </w:t>
      </w:r>
    </w:p>
    <w:p w:rsidR="008B4345" w:rsidRPr="00C63078" w:rsidRDefault="008B4345" w:rsidP="008B4345">
      <w:pPr>
        <w:ind w:firstLine="426"/>
        <w:jc w:val="both"/>
        <w:rPr>
          <w:sz w:val="24"/>
          <w:szCs w:val="24"/>
        </w:rPr>
      </w:pPr>
      <w:r w:rsidRPr="00C63078">
        <w:rPr>
          <w:sz w:val="24"/>
          <w:szCs w:val="24"/>
        </w:rPr>
        <w:t>•</w:t>
      </w:r>
      <w:r w:rsidRPr="00C63078">
        <w:rPr>
          <w:sz w:val="24"/>
          <w:szCs w:val="24"/>
        </w:rPr>
        <w:tab/>
        <w:t>Расселение аварийного 8-ми-квартирного жилого дома, расположенного на территории п. Рускеала, общей площадью 301,8 кв. м.; количество граждан, переселяемых из аварийного жилищного фонда – 28 человек;</w:t>
      </w:r>
    </w:p>
    <w:p w:rsidR="008B4345" w:rsidRPr="00C63078" w:rsidRDefault="008B4345" w:rsidP="008B4345">
      <w:pPr>
        <w:jc w:val="both"/>
        <w:rPr>
          <w:sz w:val="24"/>
          <w:szCs w:val="24"/>
        </w:rPr>
      </w:pPr>
      <w:r w:rsidRPr="00C63078">
        <w:rPr>
          <w:sz w:val="24"/>
          <w:szCs w:val="24"/>
        </w:rPr>
        <w:t>Объемы финансирования:</w:t>
      </w:r>
    </w:p>
    <w:p w:rsidR="008B4345" w:rsidRPr="00C63078" w:rsidRDefault="008B4345" w:rsidP="008B4345">
      <w:pPr>
        <w:jc w:val="both"/>
        <w:rPr>
          <w:sz w:val="24"/>
          <w:szCs w:val="24"/>
        </w:rPr>
      </w:pPr>
      <w:r w:rsidRPr="00C63078">
        <w:rPr>
          <w:sz w:val="24"/>
          <w:szCs w:val="24"/>
        </w:rPr>
        <w:t xml:space="preserve">Всего: 15 064 440,00 руб., </w:t>
      </w:r>
    </w:p>
    <w:p w:rsidR="008B4345" w:rsidRPr="00C63078" w:rsidRDefault="008B4345" w:rsidP="008B4345">
      <w:pPr>
        <w:jc w:val="both"/>
        <w:rPr>
          <w:sz w:val="24"/>
          <w:szCs w:val="24"/>
        </w:rPr>
      </w:pPr>
      <w:r w:rsidRPr="00C63078">
        <w:rPr>
          <w:sz w:val="24"/>
          <w:szCs w:val="24"/>
        </w:rPr>
        <w:t xml:space="preserve">В том числе: </w:t>
      </w:r>
    </w:p>
    <w:p w:rsidR="008B4345" w:rsidRPr="00C63078" w:rsidRDefault="008B4345" w:rsidP="008B4345">
      <w:pPr>
        <w:numPr>
          <w:ilvl w:val="0"/>
          <w:numId w:val="29"/>
        </w:numPr>
        <w:suppressAutoHyphens w:val="0"/>
        <w:jc w:val="both"/>
        <w:rPr>
          <w:sz w:val="24"/>
          <w:szCs w:val="24"/>
        </w:rPr>
      </w:pPr>
      <w:r w:rsidRPr="00C63078">
        <w:rPr>
          <w:sz w:val="24"/>
          <w:szCs w:val="24"/>
        </w:rPr>
        <w:t>средства фонда содействия реформированию ЖКХ – 7 506 174,32 руб.</w:t>
      </w:r>
    </w:p>
    <w:p w:rsidR="008B4345" w:rsidRPr="00C63078" w:rsidRDefault="008B4345" w:rsidP="008B4345">
      <w:pPr>
        <w:numPr>
          <w:ilvl w:val="0"/>
          <w:numId w:val="29"/>
        </w:numPr>
        <w:suppressAutoHyphens w:val="0"/>
        <w:jc w:val="both"/>
        <w:rPr>
          <w:sz w:val="24"/>
          <w:szCs w:val="24"/>
        </w:rPr>
      </w:pPr>
      <w:r w:rsidRPr="00C63078">
        <w:rPr>
          <w:sz w:val="24"/>
          <w:szCs w:val="24"/>
        </w:rPr>
        <w:t>средства из бюджета Республики Карелия – 7 180 352,40 руб.</w:t>
      </w:r>
    </w:p>
    <w:p w:rsidR="008B4345" w:rsidRPr="00C63078" w:rsidRDefault="008B4345" w:rsidP="008B4345">
      <w:pPr>
        <w:numPr>
          <w:ilvl w:val="0"/>
          <w:numId w:val="29"/>
        </w:numPr>
        <w:suppressAutoHyphens w:val="0"/>
        <w:jc w:val="both"/>
        <w:rPr>
          <w:sz w:val="24"/>
          <w:szCs w:val="24"/>
        </w:rPr>
      </w:pPr>
      <w:r w:rsidRPr="00C63078">
        <w:rPr>
          <w:sz w:val="24"/>
          <w:szCs w:val="24"/>
        </w:rPr>
        <w:lastRenderedPageBreak/>
        <w:t xml:space="preserve">средства местного бюджета – 377 913,28 руб. </w:t>
      </w:r>
    </w:p>
    <w:p w:rsidR="008B4345" w:rsidRPr="00C63078" w:rsidRDefault="001E6BA6" w:rsidP="008B4345">
      <w:pPr>
        <w:ind w:firstLine="426"/>
        <w:jc w:val="both"/>
        <w:rPr>
          <w:sz w:val="24"/>
          <w:szCs w:val="24"/>
        </w:rPr>
      </w:pPr>
      <w:r>
        <w:rPr>
          <w:sz w:val="24"/>
          <w:szCs w:val="24"/>
        </w:rPr>
        <w:t>•</w:t>
      </w:r>
      <w:r>
        <w:rPr>
          <w:sz w:val="24"/>
          <w:szCs w:val="24"/>
        </w:rPr>
        <w:tab/>
        <w:t>Расселение аварийного 8</w:t>
      </w:r>
      <w:r w:rsidR="008B4345" w:rsidRPr="00C63078">
        <w:rPr>
          <w:sz w:val="24"/>
          <w:szCs w:val="24"/>
        </w:rPr>
        <w:t>-квартирного жилого дома, расположенного на территории п. Рускеала, общей площадью 324,6 кв. м.; количество граждан, переселяемых из аварийного жилищного фонда – 19 человек.</w:t>
      </w:r>
    </w:p>
    <w:p w:rsidR="008B4345" w:rsidRPr="00C63078" w:rsidRDefault="008B4345" w:rsidP="005223FC">
      <w:pPr>
        <w:ind w:firstLine="709"/>
        <w:jc w:val="both"/>
        <w:rPr>
          <w:sz w:val="24"/>
          <w:szCs w:val="24"/>
        </w:rPr>
      </w:pPr>
      <w:r w:rsidRPr="00C63078">
        <w:rPr>
          <w:sz w:val="24"/>
          <w:szCs w:val="24"/>
        </w:rPr>
        <w:t>Объемы финансирования:</w:t>
      </w:r>
    </w:p>
    <w:p w:rsidR="008B4345" w:rsidRPr="00C63078" w:rsidRDefault="008B4345" w:rsidP="008B4345">
      <w:pPr>
        <w:jc w:val="both"/>
        <w:rPr>
          <w:sz w:val="24"/>
          <w:szCs w:val="24"/>
        </w:rPr>
      </w:pPr>
      <w:r w:rsidRPr="00C63078">
        <w:rPr>
          <w:sz w:val="24"/>
          <w:szCs w:val="24"/>
        </w:rPr>
        <w:t xml:space="preserve">Всего: 15 064 440,00 руб., </w:t>
      </w:r>
    </w:p>
    <w:p w:rsidR="008B4345" w:rsidRPr="00C63078" w:rsidRDefault="008B4345" w:rsidP="008B4345">
      <w:pPr>
        <w:jc w:val="both"/>
        <w:rPr>
          <w:sz w:val="24"/>
          <w:szCs w:val="24"/>
        </w:rPr>
      </w:pPr>
      <w:r w:rsidRPr="00C63078">
        <w:rPr>
          <w:sz w:val="24"/>
          <w:szCs w:val="24"/>
        </w:rPr>
        <w:t xml:space="preserve">В том числе: </w:t>
      </w:r>
    </w:p>
    <w:p w:rsidR="008B4345" w:rsidRPr="00C63078" w:rsidRDefault="008B4345" w:rsidP="008B4345">
      <w:pPr>
        <w:numPr>
          <w:ilvl w:val="0"/>
          <w:numId w:val="30"/>
        </w:numPr>
        <w:suppressAutoHyphens w:val="0"/>
        <w:jc w:val="both"/>
        <w:rPr>
          <w:sz w:val="24"/>
          <w:szCs w:val="24"/>
        </w:rPr>
      </w:pPr>
      <w:r w:rsidRPr="00C63078">
        <w:rPr>
          <w:sz w:val="24"/>
          <w:szCs w:val="24"/>
        </w:rPr>
        <w:t>средства фонда содействия реформированию ЖКХ – 6 957 504,33 руб.</w:t>
      </w:r>
    </w:p>
    <w:p w:rsidR="008B4345" w:rsidRPr="00C63078" w:rsidRDefault="008B4345" w:rsidP="008B4345">
      <w:pPr>
        <w:numPr>
          <w:ilvl w:val="0"/>
          <w:numId w:val="30"/>
        </w:numPr>
        <w:suppressAutoHyphens w:val="0"/>
        <w:jc w:val="both"/>
        <w:rPr>
          <w:sz w:val="24"/>
          <w:szCs w:val="24"/>
        </w:rPr>
      </w:pPr>
      <w:r w:rsidRPr="00C63078">
        <w:rPr>
          <w:sz w:val="24"/>
          <w:szCs w:val="24"/>
        </w:rPr>
        <w:t>средства из бюджета Республики Карелия – 7 701 588,89 руб.</w:t>
      </w:r>
    </w:p>
    <w:p w:rsidR="008B4345" w:rsidRPr="00C63078" w:rsidRDefault="008B4345" w:rsidP="008B4345">
      <w:pPr>
        <w:numPr>
          <w:ilvl w:val="0"/>
          <w:numId w:val="30"/>
        </w:numPr>
        <w:suppressAutoHyphens w:val="0"/>
        <w:jc w:val="both"/>
        <w:rPr>
          <w:sz w:val="24"/>
          <w:szCs w:val="24"/>
        </w:rPr>
      </w:pPr>
      <w:r w:rsidRPr="00C63078">
        <w:rPr>
          <w:sz w:val="24"/>
          <w:szCs w:val="24"/>
        </w:rPr>
        <w:t xml:space="preserve">средства местного бюджета – 405 346,78 руб. </w:t>
      </w:r>
    </w:p>
    <w:p w:rsidR="008B4345" w:rsidRPr="00C63078" w:rsidRDefault="008B4345" w:rsidP="005223FC">
      <w:pPr>
        <w:ind w:firstLine="709"/>
        <w:jc w:val="both"/>
        <w:rPr>
          <w:sz w:val="24"/>
          <w:szCs w:val="24"/>
        </w:rPr>
      </w:pPr>
      <w:r w:rsidRPr="00C63078">
        <w:rPr>
          <w:sz w:val="24"/>
          <w:szCs w:val="24"/>
        </w:rPr>
        <w:t>Дополнительно в бюджете Сортавальского муниципального района  предусмотрены денежные средства в размере 50 000,00 руб. на межевание земельных участков под аварийными многоквартирными домами, на межевание земельных участков под строительство новых многоквартирных домов.</w:t>
      </w:r>
    </w:p>
    <w:p w:rsidR="008B4345" w:rsidRPr="00C63078" w:rsidRDefault="005223FC" w:rsidP="005223FC">
      <w:pPr>
        <w:ind w:firstLine="709"/>
        <w:jc w:val="both"/>
        <w:rPr>
          <w:sz w:val="24"/>
          <w:szCs w:val="24"/>
          <w:lang w:val="fi-FI"/>
        </w:rPr>
      </w:pPr>
      <w:r w:rsidRPr="00C63078">
        <w:rPr>
          <w:sz w:val="24"/>
          <w:szCs w:val="24"/>
        </w:rPr>
        <w:t>Два</w:t>
      </w:r>
      <w:r w:rsidR="008B4345" w:rsidRPr="00C63078">
        <w:rPr>
          <w:sz w:val="24"/>
          <w:szCs w:val="24"/>
        </w:rPr>
        <w:t xml:space="preserve"> земельных участка под авариными жилыми домами в п. Рускеала поставлены на кадастровый учет. </w:t>
      </w:r>
    </w:p>
    <w:p w:rsidR="008B4345" w:rsidRPr="00C63078" w:rsidRDefault="008B4345" w:rsidP="005223FC">
      <w:pPr>
        <w:ind w:firstLine="709"/>
        <w:jc w:val="both"/>
        <w:rPr>
          <w:sz w:val="24"/>
          <w:szCs w:val="24"/>
        </w:rPr>
      </w:pPr>
      <w:r w:rsidRPr="00C63078">
        <w:rPr>
          <w:sz w:val="24"/>
          <w:szCs w:val="24"/>
        </w:rPr>
        <w:t xml:space="preserve">В настоящее время подписаны два договора инвестирования по строительству домов по адресам п. Рускеала, ул. Школьная, ул. Алексеева (территория Кааламского сельского </w:t>
      </w:r>
      <w:proofErr w:type="spellStart"/>
      <w:proofErr w:type="gramStart"/>
      <w:r w:rsidRPr="00C63078">
        <w:rPr>
          <w:sz w:val="24"/>
          <w:szCs w:val="24"/>
        </w:rPr>
        <w:t>по-селения</w:t>
      </w:r>
      <w:proofErr w:type="spellEnd"/>
      <w:proofErr w:type="gramEnd"/>
      <w:r w:rsidRPr="00C63078">
        <w:rPr>
          <w:sz w:val="24"/>
          <w:szCs w:val="24"/>
        </w:rPr>
        <w:t xml:space="preserve">) </w:t>
      </w:r>
    </w:p>
    <w:p w:rsidR="008B4345" w:rsidRPr="00C63078" w:rsidRDefault="008B4345" w:rsidP="005223FC">
      <w:pPr>
        <w:ind w:firstLine="709"/>
        <w:jc w:val="both"/>
        <w:rPr>
          <w:sz w:val="24"/>
          <w:szCs w:val="24"/>
        </w:rPr>
      </w:pPr>
      <w:r w:rsidRPr="00C63078">
        <w:rPr>
          <w:sz w:val="24"/>
          <w:szCs w:val="24"/>
        </w:rPr>
        <w:t xml:space="preserve">В соответствии с Региональной адресной программой капитального ремонта общего имущества в многоквартирных домах, запланирован капитальный ремонт в 55 домах общей площадью 62171,0 </w:t>
      </w:r>
      <w:proofErr w:type="spellStart"/>
      <w:r w:rsidRPr="00C63078">
        <w:rPr>
          <w:sz w:val="24"/>
          <w:szCs w:val="24"/>
        </w:rPr>
        <w:t>кв.м</w:t>
      </w:r>
      <w:proofErr w:type="spellEnd"/>
      <w:r w:rsidRPr="00C63078">
        <w:rPr>
          <w:sz w:val="24"/>
          <w:szCs w:val="24"/>
        </w:rPr>
        <w:t xml:space="preserve">., в том числе по </w:t>
      </w:r>
      <w:proofErr w:type="spellStart"/>
      <w:r w:rsidRPr="00C63078">
        <w:rPr>
          <w:sz w:val="24"/>
          <w:szCs w:val="24"/>
        </w:rPr>
        <w:t>Хаапалампинскому</w:t>
      </w:r>
      <w:proofErr w:type="spellEnd"/>
      <w:r w:rsidRPr="00C63078">
        <w:rPr>
          <w:sz w:val="24"/>
          <w:szCs w:val="24"/>
        </w:rPr>
        <w:t xml:space="preserve"> сельскому поселению – 23 дома общей площадью 17904,8 </w:t>
      </w:r>
      <w:proofErr w:type="spellStart"/>
      <w:r w:rsidRPr="00C63078">
        <w:rPr>
          <w:sz w:val="24"/>
          <w:szCs w:val="24"/>
        </w:rPr>
        <w:t>кв.м</w:t>
      </w:r>
      <w:proofErr w:type="spellEnd"/>
      <w:r w:rsidRPr="00C63078">
        <w:rPr>
          <w:sz w:val="24"/>
          <w:szCs w:val="24"/>
        </w:rPr>
        <w:t xml:space="preserve">., </w:t>
      </w:r>
      <w:proofErr w:type="spellStart"/>
      <w:r w:rsidRPr="00C63078">
        <w:rPr>
          <w:sz w:val="24"/>
          <w:szCs w:val="24"/>
        </w:rPr>
        <w:t>Кааламскому</w:t>
      </w:r>
      <w:proofErr w:type="spellEnd"/>
      <w:r w:rsidRPr="00C63078">
        <w:rPr>
          <w:sz w:val="24"/>
          <w:szCs w:val="24"/>
        </w:rPr>
        <w:t xml:space="preserve"> сельскому поселению – 32 дома общей площадью 44266,2 </w:t>
      </w:r>
      <w:proofErr w:type="spellStart"/>
      <w:r w:rsidRPr="00C63078">
        <w:rPr>
          <w:sz w:val="24"/>
          <w:szCs w:val="24"/>
        </w:rPr>
        <w:t>кв.м</w:t>
      </w:r>
      <w:proofErr w:type="spellEnd"/>
      <w:r w:rsidRPr="00C63078">
        <w:rPr>
          <w:sz w:val="24"/>
          <w:szCs w:val="24"/>
        </w:rPr>
        <w:t>.</w:t>
      </w:r>
    </w:p>
    <w:p w:rsidR="008B4345" w:rsidRPr="00C63078" w:rsidRDefault="004F2463" w:rsidP="005223FC">
      <w:pPr>
        <w:ind w:firstLine="709"/>
        <w:jc w:val="both"/>
        <w:rPr>
          <w:sz w:val="24"/>
          <w:szCs w:val="24"/>
        </w:rPr>
      </w:pPr>
      <w:r>
        <w:rPr>
          <w:sz w:val="24"/>
          <w:szCs w:val="24"/>
        </w:rPr>
        <w:t>Постановлением администрации</w:t>
      </w:r>
      <w:r w:rsidR="008B4345" w:rsidRPr="00C63078">
        <w:rPr>
          <w:sz w:val="24"/>
          <w:szCs w:val="24"/>
        </w:rPr>
        <w:t xml:space="preserve"> СМР № 74 от 30.04.2015</w:t>
      </w:r>
      <w:r>
        <w:rPr>
          <w:sz w:val="24"/>
          <w:szCs w:val="24"/>
        </w:rPr>
        <w:t xml:space="preserve"> </w:t>
      </w:r>
      <w:r w:rsidR="008B4345" w:rsidRPr="00C63078">
        <w:rPr>
          <w:sz w:val="24"/>
          <w:szCs w:val="24"/>
        </w:rPr>
        <w:t xml:space="preserve">г. утверждена ведомственная целевая программа "Разработка проектно-сметной документации для реконструкции коммунальных очистных сооружений </w:t>
      </w:r>
      <w:proofErr w:type="spellStart"/>
      <w:r w:rsidR="008B4345" w:rsidRPr="00C63078">
        <w:rPr>
          <w:sz w:val="24"/>
          <w:szCs w:val="24"/>
        </w:rPr>
        <w:t>п</w:t>
      </w:r>
      <w:proofErr w:type="gramStart"/>
      <w:r w:rsidR="008B4345" w:rsidRPr="00C63078">
        <w:rPr>
          <w:sz w:val="24"/>
          <w:szCs w:val="24"/>
        </w:rPr>
        <w:t>.З</w:t>
      </w:r>
      <w:proofErr w:type="gramEnd"/>
      <w:r w:rsidR="008B4345" w:rsidRPr="00C63078">
        <w:rPr>
          <w:sz w:val="24"/>
          <w:szCs w:val="24"/>
        </w:rPr>
        <w:t>аозерный</w:t>
      </w:r>
      <w:proofErr w:type="spellEnd"/>
      <w:r w:rsidR="008B4345" w:rsidRPr="00C63078">
        <w:rPr>
          <w:sz w:val="24"/>
          <w:szCs w:val="24"/>
        </w:rPr>
        <w:t xml:space="preserve"> Сортавальского муниципального района на 2015 год." Заключен муниципальный контракт на выполнение работ по разработке ПСД для реконструкции КОС поселка Заозерный Сортавальского муниципального района на 2015 год с ООО "ИНФРАЭКОПРОЕКТ". Сроки выполнения работ: с 21 декабря 2015г. до 01.06.2016г. Цена контракта 1 800 000,00 руб. Работы выполнены. Выплачен аванс 306 000,00 руб. в 2015 году, остатки в размере 1494 000,00 руб.  перечислены организации в 2016 год.</w:t>
      </w:r>
    </w:p>
    <w:p w:rsidR="008B4345" w:rsidRPr="004F2463" w:rsidRDefault="008B4345" w:rsidP="008B4345">
      <w:pPr>
        <w:tabs>
          <w:tab w:val="left" w:pos="360"/>
        </w:tabs>
        <w:ind w:firstLine="720"/>
        <w:jc w:val="both"/>
        <w:rPr>
          <w:spacing w:val="-4"/>
          <w:lang w:val="fi-FI"/>
        </w:rPr>
      </w:pPr>
    </w:p>
    <w:p w:rsidR="008B4345" w:rsidRPr="00C63078" w:rsidRDefault="008B4345" w:rsidP="00C63078">
      <w:pPr>
        <w:ind w:firstLine="709"/>
        <w:jc w:val="both"/>
        <w:rPr>
          <w:sz w:val="24"/>
          <w:szCs w:val="24"/>
          <w:lang w:val="fi-FI"/>
        </w:rPr>
      </w:pPr>
      <w:r w:rsidRPr="00C63078">
        <w:rPr>
          <w:sz w:val="24"/>
          <w:szCs w:val="24"/>
        </w:rPr>
        <w:t xml:space="preserve">На территории </w:t>
      </w:r>
      <w:r w:rsidRPr="00C63078">
        <w:rPr>
          <w:b/>
          <w:sz w:val="24"/>
          <w:szCs w:val="24"/>
        </w:rPr>
        <w:t xml:space="preserve">Кааламского сельского поселения </w:t>
      </w:r>
      <w:r w:rsidRPr="00C63078">
        <w:rPr>
          <w:sz w:val="24"/>
          <w:szCs w:val="24"/>
        </w:rPr>
        <w:t xml:space="preserve">числится 166 многоквартирных жилых домов общей площадью 66,5 </w:t>
      </w:r>
      <w:proofErr w:type="spellStart"/>
      <w:r w:rsidRPr="00C63078">
        <w:rPr>
          <w:sz w:val="24"/>
          <w:szCs w:val="24"/>
        </w:rPr>
        <w:t>тыс.кв.м</w:t>
      </w:r>
      <w:proofErr w:type="spellEnd"/>
      <w:r w:rsidRPr="00C63078">
        <w:rPr>
          <w:sz w:val="24"/>
          <w:szCs w:val="24"/>
        </w:rPr>
        <w:t>., из них 25 муниципальных жилых домов;</w:t>
      </w:r>
    </w:p>
    <w:p w:rsidR="008B4345" w:rsidRPr="00C63078" w:rsidRDefault="00C63078" w:rsidP="00C63078">
      <w:pPr>
        <w:ind w:firstLine="709"/>
        <w:jc w:val="both"/>
        <w:rPr>
          <w:sz w:val="24"/>
          <w:szCs w:val="24"/>
        </w:rPr>
      </w:pPr>
      <w:r w:rsidRPr="00C63078">
        <w:rPr>
          <w:sz w:val="24"/>
          <w:szCs w:val="24"/>
        </w:rPr>
        <w:t>Шесть</w:t>
      </w:r>
      <w:r w:rsidR="008B4345" w:rsidRPr="00C63078">
        <w:rPr>
          <w:sz w:val="24"/>
          <w:szCs w:val="24"/>
        </w:rPr>
        <w:t xml:space="preserve"> жилых домов общей площадью 2032,7 </w:t>
      </w:r>
      <w:proofErr w:type="spellStart"/>
      <w:r w:rsidR="008B4345" w:rsidRPr="00C63078">
        <w:rPr>
          <w:sz w:val="24"/>
          <w:szCs w:val="24"/>
        </w:rPr>
        <w:t>кв.м</w:t>
      </w:r>
      <w:proofErr w:type="spellEnd"/>
      <w:r w:rsidR="008B4345" w:rsidRPr="00C63078">
        <w:rPr>
          <w:sz w:val="24"/>
          <w:szCs w:val="24"/>
        </w:rPr>
        <w:t>. признаны аварийными и непригодными для проживания.</w:t>
      </w:r>
    </w:p>
    <w:p w:rsidR="008B4345" w:rsidRPr="00C63078" w:rsidRDefault="008B4345" w:rsidP="00C63078">
      <w:pPr>
        <w:ind w:firstLine="709"/>
        <w:jc w:val="both"/>
        <w:rPr>
          <w:sz w:val="24"/>
          <w:szCs w:val="24"/>
          <w:lang w:val="fi-FI"/>
        </w:rPr>
      </w:pPr>
      <w:r w:rsidRPr="00C63078">
        <w:rPr>
          <w:sz w:val="24"/>
          <w:szCs w:val="24"/>
        </w:rPr>
        <w:t xml:space="preserve">Протяженность сетей составляет: </w:t>
      </w:r>
    </w:p>
    <w:p w:rsidR="008B4345" w:rsidRPr="00C63078" w:rsidRDefault="008B4345" w:rsidP="008B4345">
      <w:pPr>
        <w:ind w:firstLine="900"/>
        <w:jc w:val="both"/>
        <w:rPr>
          <w:sz w:val="24"/>
          <w:szCs w:val="24"/>
        </w:rPr>
      </w:pPr>
      <w:r w:rsidRPr="00C63078">
        <w:rPr>
          <w:sz w:val="24"/>
          <w:szCs w:val="24"/>
        </w:rPr>
        <w:t xml:space="preserve">        - теплоснабжения – 8,836 км;</w:t>
      </w:r>
    </w:p>
    <w:p w:rsidR="008B4345" w:rsidRPr="00C63078" w:rsidRDefault="008B4345" w:rsidP="008B4345">
      <w:pPr>
        <w:ind w:firstLine="900"/>
        <w:jc w:val="both"/>
        <w:rPr>
          <w:sz w:val="24"/>
          <w:szCs w:val="24"/>
        </w:rPr>
      </w:pPr>
      <w:r w:rsidRPr="00C63078">
        <w:rPr>
          <w:sz w:val="24"/>
          <w:szCs w:val="24"/>
        </w:rPr>
        <w:t xml:space="preserve">        - водоснабжения – 37,5 км.</w:t>
      </w:r>
    </w:p>
    <w:p w:rsidR="008B4345" w:rsidRPr="00C63078" w:rsidRDefault="008B4345" w:rsidP="00C63078">
      <w:pPr>
        <w:tabs>
          <w:tab w:val="left" w:pos="360"/>
        </w:tabs>
        <w:ind w:firstLine="709"/>
        <w:jc w:val="both"/>
        <w:rPr>
          <w:sz w:val="24"/>
          <w:szCs w:val="24"/>
        </w:rPr>
      </w:pPr>
      <w:r w:rsidRPr="00C63078">
        <w:rPr>
          <w:sz w:val="24"/>
          <w:szCs w:val="24"/>
        </w:rPr>
        <w:t>За 8 месяцев 2016 год проведены следующие мероприятия:</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проведены частично работы по подготовке к осенне-зимнему периоду, в том числе по работам по промывке и </w:t>
      </w:r>
      <w:proofErr w:type="spellStart"/>
      <w:r w:rsidRPr="00C63078">
        <w:rPr>
          <w:sz w:val="24"/>
          <w:szCs w:val="24"/>
        </w:rPr>
        <w:t>опрессовка</w:t>
      </w:r>
      <w:proofErr w:type="spellEnd"/>
      <w:r w:rsidRPr="00C63078">
        <w:rPr>
          <w:sz w:val="24"/>
          <w:szCs w:val="24"/>
        </w:rPr>
        <w:t xml:space="preserve"> системы отопления, ремонтам кровли, замене стояков отопления, ремонтам кровли, очистка подвалов от мусора с последующим вывозом и утилизацией.</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Подготовлены 4 котельные к отопительному сезону: п. </w:t>
      </w:r>
      <w:proofErr w:type="spellStart"/>
      <w:r w:rsidRPr="00C63078">
        <w:rPr>
          <w:sz w:val="24"/>
          <w:szCs w:val="24"/>
        </w:rPr>
        <w:t>Рускеала</w:t>
      </w:r>
      <w:proofErr w:type="spellEnd"/>
      <w:r w:rsidRPr="00C63078">
        <w:rPr>
          <w:sz w:val="24"/>
          <w:szCs w:val="24"/>
        </w:rPr>
        <w:t xml:space="preserve">, </w:t>
      </w:r>
      <w:proofErr w:type="spellStart"/>
      <w:r w:rsidRPr="00C63078">
        <w:rPr>
          <w:sz w:val="24"/>
          <w:szCs w:val="24"/>
        </w:rPr>
        <w:t>ул</w:t>
      </w:r>
      <w:proofErr w:type="gramStart"/>
      <w:r w:rsidRPr="00C63078">
        <w:rPr>
          <w:sz w:val="24"/>
          <w:szCs w:val="24"/>
        </w:rPr>
        <w:t>.А</w:t>
      </w:r>
      <w:proofErr w:type="gramEnd"/>
      <w:r w:rsidRPr="00C63078">
        <w:rPr>
          <w:sz w:val="24"/>
          <w:szCs w:val="24"/>
        </w:rPr>
        <w:t>лексеева</w:t>
      </w:r>
      <w:proofErr w:type="spellEnd"/>
      <w:r w:rsidRPr="00C63078">
        <w:rPr>
          <w:sz w:val="24"/>
          <w:szCs w:val="24"/>
        </w:rPr>
        <w:t xml:space="preserve">, п. Рускеала, ул. Школьная, п. Пуйккола, п. Партала;  </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Проведены работы на котельной п. </w:t>
      </w:r>
      <w:proofErr w:type="spellStart"/>
      <w:r w:rsidRPr="00C63078">
        <w:rPr>
          <w:sz w:val="24"/>
          <w:szCs w:val="24"/>
        </w:rPr>
        <w:t>Кааламо</w:t>
      </w:r>
      <w:proofErr w:type="spellEnd"/>
      <w:r w:rsidRPr="00C63078">
        <w:rPr>
          <w:sz w:val="24"/>
          <w:szCs w:val="24"/>
        </w:rPr>
        <w:t xml:space="preserve">: ревизия </w:t>
      </w:r>
      <w:proofErr w:type="spellStart"/>
      <w:r w:rsidRPr="00C63078">
        <w:rPr>
          <w:sz w:val="24"/>
          <w:szCs w:val="24"/>
        </w:rPr>
        <w:t>предтопков</w:t>
      </w:r>
      <w:proofErr w:type="spellEnd"/>
      <w:r w:rsidRPr="00C63078">
        <w:rPr>
          <w:sz w:val="24"/>
          <w:szCs w:val="24"/>
        </w:rPr>
        <w:t xml:space="preserve">, ревизия гидростанций </w:t>
      </w:r>
      <w:proofErr w:type="spellStart"/>
      <w:r w:rsidRPr="00C63078">
        <w:rPr>
          <w:sz w:val="24"/>
          <w:szCs w:val="24"/>
        </w:rPr>
        <w:t>предтопков</w:t>
      </w:r>
      <w:proofErr w:type="spellEnd"/>
      <w:r w:rsidRPr="00C63078">
        <w:rPr>
          <w:sz w:val="24"/>
          <w:szCs w:val="24"/>
        </w:rPr>
        <w:t xml:space="preserve"> и привода толкателей приемного стола топливоподачи;</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Проведены работы по гидравлическим испытаниям и </w:t>
      </w:r>
      <w:proofErr w:type="spellStart"/>
      <w:r w:rsidRPr="00C63078">
        <w:rPr>
          <w:sz w:val="24"/>
          <w:szCs w:val="24"/>
        </w:rPr>
        <w:t>опрессовки</w:t>
      </w:r>
      <w:proofErr w:type="spellEnd"/>
      <w:r w:rsidRPr="00C63078">
        <w:rPr>
          <w:sz w:val="24"/>
          <w:szCs w:val="24"/>
        </w:rPr>
        <w:t xml:space="preserve"> тепловых сетей.</w:t>
      </w:r>
    </w:p>
    <w:p w:rsidR="008B4345" w:rsidRPr="00C63078" w:rsidRDefault="008B4345" w:rsidP="008B4345">
      <w:pPr>
        <w:numPr>
          <w:ilvl w:val="0"/>
          <w:numId w:val="31"/>
        </w:numPr>
        <w:suppressAutoHyphens w:val="0"/>
        <w:ind w:left="709"/>
        <w:jc w:val="both"/>
        <w:rPr>
          <w:sz w:val="24"/>
          <w:szCs w:val="24"/>
        </w:rPr>
      </w:pPr>
      <w:r w:rsidRPr="00C63078">
        <w:rPr>
          <w:sz w:val="24"/>
          <w:szCs w:val="24"/>
        </w:rPr>
        <w:t>Проведена замена ветхих сетей водоснабжения:</w:t>
      </w:r>
    </w:p>
    <w:p w:rsidR="008B4345" w:rsidRPr="00C63078" w:rsidRDefault="008B4345" w:rsidP="008B4345">
      <w:pPr>
        <w:numPr>
          <w:ilvl w:val="0"/>
          <w:numId w:val="31"/>
        </w:numPr>
        <w:suppressAutoHyphens w:val="0"/>
        <w:jc w:val="both"/>
        <w:rPr>
          <w:sz w:val="24"/>
          <w:szCs w:val="24"/>
        </w:rPr>
      </w:pPr>
      <w:r w:rsidRPr="00C63078">
        <w:rPr>
          <w:sz w:val="24"/>
          <w:szCs w:val="24"/>
        </w:rPr>
        <w:t>п. Рускеала – 1300 (300 - введено метров, на остальных сетях – 1000 метров – продолжаются работы);</w:t>
      </w:r>
    </w:p>
    <w:p w:rsidR="008B4345" w:rsidRPr="00C63078" w:rsidRDefault="008B4345" w:rsidP="008B4345">
      <w:pPr>
        <w:numPr>
          <w:ilvl w:val="0"/>
          <w:numId w:val="31"/>
        </w:numPr>
        <w:suppressAutoHyphens w:val="0"/>
        <w:jc w:val="both"/>
        <w:rPr>
          <w:sz w:val="24"/>
          <w:szCs w:val="24"/>
        </w:rPr>
      </w:pPr>
      <w:r w:rsidRPr="00C63078">
        <w:rPr>
          <w:sz w:val="24"/>
          <w:szCs w:val="24"/>
        </w:rPr>
        <w:lastRenderedPageBreak/>
        <w:t>п. Кааламо – 840 метров (работы в стадии завершения);</w:t>
      </w:r>
    </w:p>
    <w:p w:rsidR="008B4345" w:rsidRPr="00C63078" w:rsidRDefault="008B4345" w:rsidP="008B4345">
      <w:pPr>
        <w:numPr>
          <w:ilvl w:val="0"/>
          <w:numId w:val="31"/>
        </w:numPr>
        <w:suppressAutoHyphens w:val="0"/>
        <w:ind w:left="709"/>
        <w:jc w:val="both"/>
        <w:rPr>
          <w:sz w:val="24"/>
          <w:szCs w:val="24"/>
        </w:rPr>
      </w:pPr>
      <w:r w:rsidRPr="00C63078">
        <w:rPr>
          <w:sz w:val="24"/>
          <w:szCs w:val="24"/>
        </w:rPr>
        <w:t>Проведена замена ветхих сетей канализации:</w:t>
      </w:r>
    </w:p>
    <w:p w:rsidR="008B4345" w:rsidRPr="00C63078" w:rsidRDefault="008B4345" w:rsidP="008B4345">
      <w:pPr>
        <w:numPr>
          <w:ilvl w:val="0"/>
          <w:numId w:val="31"/>
        </w:numPr>
        <w:suppressAutoHyphens w:val="0"/>
        <w:jc w:val="both"/>
        <w:rPr>
          <w:sz w:val="24"/>
          <w:szCs w:val="24"/>
        </w:rPr>
      </w:pPr>
      <w:r w:rsidRPr="00C63078">
        <w:rPr>
          <w:sz w:val="24"/>
          <w:szCs w:val="24"/>
        </w:rPr>
        <w:t>п. Рускеала – 25 метров (</w:t>
      </w:r>
      <w:proofErr w:type="spellStart"/>
      <w:r w:rsidRPr="00C63078">
        <w:rPr>
          <w:sz w:val="24"/>
          <w:szCs w:val="24"/>
        </w:rPr>
        <w:t>диам</w:t>
      </w:r>
      <w:proofErr w:type="spellEnd"/>
      <w:r w:rsidRPr="00C63078">
        <w:rPr>
          <w:sz w:val="24"/>
          <w:szCs w:val="24"/>
        </w:rPr>
        <w:t>. трубы 100 мм), 30 метров (</w:t>
      </w:r>
      <w:proofErr w:type="spellStart"/>
      <w:r w:rsidRPr="00C63078">
        <w:rPr>
          <w:sz w:val="24"/>
          <w:szCs w:val="24"/>
        </w:rPr>
        <w:t>диам</w:t>
      </w:r>
      <w:proofErr w:type="spellEnd"/>
      <w:r w:rsidRPr="00C63078">
        <w:rPr>
          <w:sz w:val="24"/>
          <w:szCs w:val="24"/>
        </w:rPr>
        <w:t>. 200 мм), 6 метров (</w:t>
      </w:r>
      <w:proofErr w:type="spellStart"/>
      <w:r w:rsidRPr="00C63078">
        <w:rPr>
          <w:sz w:val="24"/>
          <w:szCs w:val="24"/>
        </w:rPr>
        <w:t>диам</w:t>
      </w:r>
      <w:proofErr w:type="spellEnd"/>
      <w:r w:rsidRPr="00C63078">
        <w:rPr>
          <w:sz w:val="24"/>
          <w:szCs w:val="24"/>
        </w:rPr>
        <w:t>. 150);</w:t>
      </w:r>
    </w:p>
    <w:p w:rsidR="008B4345" w:rsidRPr="00C63078" w:rsidRDefault="008B4345" w:rsidP="008B4345">
      <w:pPr>
        <w:numPr>
          <w:ilvl w:val="0"/>
          <w:numId w:val="31"/>
        </w:numPr>
        <w:suppressAutoHyphens w:val="0"/>
        <w:jc w:val="both"/>
        <w:rPr>
          <w:sz w:val="24"/>
          <w:szCs w:val="24"/>
        </w:rPr>
      </w:pPr>
      <w:r w:rsidRPr="00C63078">
        <w:rPr>
          <w:sz w:val="24"/>
          <w:szCs w:val="24"/>
        </w:rPr>
        <w:t>п. Кааламо – 130 метров;</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 в п. Рускеала установлен 1 колодец;</w:t>
      </w:r>
    </w:p>
    <w:p w:rsidR="008B4345" w:rsidRPr="00C63078" w:rsidRDefault="008B4345" w:rsidP="008B4345">
      <w:pPr>
        <w:numPr>
          <w:ilvl w:val="0"/>
          <w:numId w:val="31"/>
        </w:numPr>
        <w:suppressAutoHyphens w:val="0"/>
        <w:ind w:left="709"/>
        <w:jc w:val="both"/>
        <w:rPr>
          <w:sz w:val="24"/>
          <w:szCs w:val="24"/>
        </w:rPr>
      </w:pPr>
      <w:r w:rsidRPr="00C63078">
        <w:rPr>
          <w:sz w:val="24"/>
          <w:szCs w:val="24"/>
        </w:rPr>
        <w:t>п. Партала: частичный ремонт оборудования станции 1 подъема; замена погружного насоса;</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Установлены частотные преобразователи: на станциях водоочистки в </w:t>
      </w:r>
      <w:proofErr w:type="spellStart"/>
      <w:r w:rsidRPr="00C63078">
        <w:rPr>
          <w:sz w:val="24"/>
          <w:szCs w:val="24"/>
        </w:rPr>
        <w:t>п.п</w:t>
      </w:r>
      <w:proofErr w:type="spellEnd"/>
      <w:r w:rsidRPr="00C63078">
        <w:rPr>
          <w:sz w:val="24"/>
          <w:szCs w:val="24"/>
        </w:rPr>
        <w:t>. Партала, Кааламо; на водозаборе п. Рюттю.</w:t>
      </w:r>
    </w:p>
    <w:p w:rsidR="008B4345" w:rsidRPr="004F2463" w:rsidRDefault="008B4345" w:rsidP="008B4345">
      <w:pPr>
        <w:ind w:firstLine="851"/>
        <w:jc w:val="both"/>
        <w:rPr>
          <w:sz w:val="24"/>
          <w:szCs w:val="24"/>
        </w:rPr>
      </w:pPr>
    </w:p>
    <w:p w:rsidR="008B4345" w:rsidRPr="00C63078" w:rsidRDefault="008B4345" w:rsidP="00C63078">
      <w:pPr>
        <w:ind w:firstLine="851"/>
        <w:jc w:val="both"/>
        <w:rPr>
          <w:sz w:val="24"/>
          <w:szCs w:val="24"/>
        </w:rPr>
      </w:pPr>
      <w:r w:rsidRPr="00C63078">
        <w:rPr>
          <w:sz w:val="24"/>
          <w:szCs w:val="24"/>
        </w:rPr>
        <w:t xml:space="preserve">На территории </w:t>
      </w:r>
      <w:r w:rsidR="00C63078" w:rsidRPr="00C63078">
        <w:rPr>
          <w:b/>
          <w:sz w:val="24"/>
          <w:szCs w:val="24"/>
        </w:rPr>
        <w:t>Хаапалампинского сельского поселения</w:t>
      </w:r>
      <w:r w:rsidRPr="00C63078">
        <w:rPr>
          <w:b/>
          <w:sz w:val="24"/>
          <w:szCs w:val="24"/>
        </w:rPr>
        <w:t xml:space="preserve"> </w:t>
      </w:r>
      <w:r w:rsidRPr="00C63078">
        <w:rPr>
          <w:sz w:val="24"/>
          <w:szCs w:val="24"/>
        </w:rPr>
        <w:t xml:space="preserve">числится: 127 многоквартирных жилых домов общей площадью 36,4 </w:t>
      </w:r>
      <w:proofErr w:type="spellStart"/>
      <w:r w:rsidRPr="00C63078">
        <w:rPr>
          <w:sz w:val="24"/>
          <w:szCs w:val="24"/>
        </w:rPr>
        <w:t>тыс.кв.м</w:t>
      </w:r>
      <w:proofErr w:type="spellEnd"/>
      <w:r w:rsidRPr="00C63078">
        <w:rPr>
          <w:sz w:val="24"/>
          <w:szCs w:val="24"/>
        </w:rPr>
        <w:t>., из них 18 находятся в муниципальной собственности.</w:t>
      </w:r>
    </w:p>
    <w:p w:rsidR="008B4345" w:rsidRPr="00C63078" w:rsidRDefault="00C63078" w:rsidP="00C63078">
      <w:pPr>
        <w:ind w:firstLine="709"/>
        <w:jc w:val="both"/>
        <w:rPr>
          <w:sz w:val="24"/>
          <w:szCs w:val="24"/>
        </w:rPr>
      </w:pPr>
      <w:r w:rsidRPr="00C63078">
        <w:rPr>
          <w:sz w:val="24"/>
          <w:szCs w:val="24"/>
        </w:rPr>
        <w:t>Шесть</w:t>
      </w:r>
      <w:r w:rsidR="008B4345" w:rsidRPr="00C63078">
        <w:rPr>
          <w:sz w:val="24"/>
          <w:szCs w:val="24"/>
        </w:rPr>
        <w:t xml:space="preserve"> жилых домов общей площадью 1514,1 </w:t>
      </w:r>
      <w:proofErr w:type="spellStart"/>
      <w:r w:rsidR="008B4345" w:rsidRPr="00C63078">
        <w:rPr>
          <w:sz w:val="24"/>
          <w:szCs w:val="24"/>
        </w:rPr>
        <w:t>кв.м</w:t>
      </w:r>
      <w:proofErr w:type="spellEnd"/>
      <w:r w:rsidR="008B4345" w:rsidRPr="00C63078">
        <w:rPr>
          <w:sz w:val="24"/>
          <w:szCs w:val="24"/>
        </w:rPr>
        <w:t>. признаны аварийными и подлежащими сносу.</w:t>
      </w:r>
    </w:p>
    <w:p w:rsidR="008B4345" w:rsidRPr="00C63078" w:rsidRDefault="008B4345" w:rsidP="00C63078">
      <w:pPr>
        <w:ind w:firstLine="709"/>
        <w:jc w:val="both"/>
        <w:rPr>
          <w:sz w:val="24"/>
          <w:szCs w:val="24"/>
        </w:rPr>
      </w:pPr>
      <w:r w:rsidRPr="00C63078">
        <w:rPr>
          <w:sz w:val="24"/>
          <w:szCs w:val="24"/>
        </w:rPr>
        <w:t xml:space="preserve">Протяженность сетей составляет: </w:t>
      </w:r>
    </w:p>
    <w:p w:rsidR="008B4345" w:rsidRPr="00C63078" w:rsidRDefault="008B4345" w:rsidP="008B4345">
      <w:pPr>
        <w:ind w:firstLine="900"/>
        <w:jc w:val="both"/>
        <w:rPr>
          <w:sz w:val="24"/>
          <w:szCs w:val="24"/>
        </w:rPr>
      </w:pPr>
      <w:r w:rsidRPr="00C63078">
        <w:rPr>
          <w:sz w:val="24"/>
          <w:szCs w:val="24"/>
        </w:rPr>
        <w:t>- теплоснабжения – 3,928 км;</w:t>
      </w:r>
    </w:p>
    <w:p w:rsidR="008B4345" w:rsidRPr="00C63078" w:rsidRDefault="008B4345" w:rsidP="008B4345">
      <w:pPr>
        <w:ind w:firstLine="900"/>
        <w:jc w:val="both"/>
        <w:rPr>
          <w:sz w:val="24"/>
          <w:szCs w:val="24"/>
        </w:rPr>
      </w:pPr>
      <w:r w:rsidRPr="00C63078">
        <w:rPr>
          <w:sz w:val="24"/>
          <w:szCs w:val="24"/>
        </w:rPr>
        <w:t>- водоснабжения – 7,5 км.</w:t>
      </w:r>
    </w:p>
    <w:p w:rsidR="008B4345" w:rsidRPr="00C63078" w:rsidRDefault="008B4345" w:rsidP="00C63078">
      <w:pPr>
        <w:ind w:firstLine="709"/>
        <w:jc w:val="both"/>
        <w:rPr>
          <w:sz w:val="24"/>
          <w:szCs w:val="24"/>
        </w:rPr>
      </w:pPr>
      <w:r w:rsidRPr="00C63078">
        <w:rPr>
          <w:sz w:val="24"/>
          <w:szCs w:val="24"/>
        </w:rPr>
        <w:t>За  8 месяцев 2016 год  проведены следующие мероприятия:</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проведены частично работы по подготовке к осенне-зимнему периоду, в том числе по работам по промывке и </w:t>
      </w:r>
      <w:proofErr w:type="spellStart"/>
      <w:r w:rsidRPr="00C63078">
        <w:rPr>
          <w:sz w:val="24"/>
          <w:szCs w:val="24"/>
        </w:rPr>
        <w:t>опрессовка</w:t>
      </w:r>
      <w:proofErr w:type="spellEnd"/>
      <w:r w:rsidRPr="00C63078">
        <w:rPr>
          <w:sz w:val="24"/>
          <w:szCs w:val="24"/>
        </w:rPr>
        <w:t xml:space="preserve"> системы отопления, ремонтам кровли, замене стояков отопления, замена стояков холодного водоснабжения ремонтам кровли, очистка подвалов от мусора с последующим вывозом и утилизацией.</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Подготовлены 3 котельные к отопительному сезону: </w:t>
      </w:r>
      <w:proofErr w:type="spellStart"/>
      <w:r w:rsidRPr="00C63078">
        <w:rPr>
          <w:sz w:val="24"/>
          <w:szCs w:val="24"/>
        </w:rPr>
        <w:t>п.п</w:t>
      </w:r>
      <w:proofErr w:type="gramStart"/>
      <w:r w:rsidRPr="00C63078">
        <w:rPr>
          <w:sz w:val="24"/>
          <w:szCs w:val="24"/>
        </w:rPr>
        <w:t>.Х</w:t>
      </w:r>
      <w:proofErr w:type="gramEnd"/>
      <w:r w:rsidRPr="00C63078">
        <w:rPr>
          <w:sz w:val="24"/>
          <w:szCs w:val="24"/>
        </w:rPr>
        <w:t>аапалампи</w:t>
      </w:r>
      <w:proofErr w:type="spellEnd"/>
      <w:r w:rsidRPr="00C63078">
        <w:rPr>
          <w:sz w:val="24"/>
          <w:szCs w:val="24"/>
        </w:rPr>
        <w:t xml:space="preserve">, Заозерный, </w:t>
      </w:r>
      <w:proofErr w:type="spellStart"/>
      <w:r w:rsidRPr="00C63078">
        <w:rPr>
          <w:sz w:val="24"/>
          <w:szCs w:val="24"/>
        </w:rPr>
        <w:t>Ниэмелянхови</w:t>
      </w:r>
      <w:proofErr w:type="spellEnd"/>
      <w:r w:rsidRPr="00C63078">
        <w:rPr>
          <w:sz w:val="24"/>
          <w:szCs w:val="24"/>
        </w:rPr>
        <w:t xml:space="preserve">;  </w:t>
      </w:r>
    </w:p>
    <w:p w:rsidR="008B4345" w:rsidRPr="00C63078" w:rsidRDefault="008B4345" w:rsidP="008B4345">
      <w:pPr>
        <w:numPr>
          <w:ilvl w:val="0"/>
          <w:numId w:val="31"/>
        </w:numPr>
        <w:suppressAutoHyphens w:val="0"/>
        <w:ind w:left="709"/>
        <w:jc w:val="both"/>
        <w:rPr>
          <w:sz w:val="24"/>
          <w:szCs w:val="24"/>
        </w:rPr>
      </w:pPr>
      <w:r w:rsidRPr="00C63078">
        <w:rPr>
          <w:sz w:val="24"/>
          <w:szCs w:val="24"/>
        </w:rPr>
        <w:t>Ремонт дымовых труб в трех домах;</w:t>
      </w:r>
    </w:p>
    <w:p w:rsidR="008B4345" w:rsidRPr="00C63078" w:rsidRDefault="008B4345" w:rsidP="008B4345">
      <w:pPr>
        <w:numPr>
          <w:ilvl w:val="0"/>
          <w:numId w:val="31"/>
        </w:numPr>
        <w:suppressAutoHyphens w:val="0"/>
        <w:ind w:left="709"/>
        <w:jc w:val="both"/>
        <w:rPr>
          <w:sz w:val="24"/>
          <w:szCs w:val="24"/>
        </w:rPr>
      </w:pPr>
      <w:r w:rsidRPr="00C63078">
        <w:rPr>
          <w:sz w:val="24"/>
          <w:szCs w:val="24"/>
        </w:rPr>
        <w:t xml:space="preserve">капитальный ремонт кровли в жилых домах. Объем работ составил 40 </w:t>
      </w:r>
      <w:proofErr w:type="spellStart"/>
      <w:r w:rsidRPr="00C63078">
        <w:rPr>
          <w:sz w:val="24"/>
          <w:szCs w:val="24"/>
        </w:rPr>
        <w:t>кв.м</w:t>
      </w:r>
      <w:proofErr w:type="spellEnd"/>
      <w:r w:rsidRPr="00C63078">
        <w:rPr>
          <w:sz w:val="24"/>
          <w:szCs w:val="24"/>
        </w:rPr>
        <w:t>.</w:t>
      </w:r>
    </w:p>
    <w:p w:rsidR="008B4345" w:rsidRPr="00C63078" w:rsidRDefault="008B4345" w:rsidP="008B4345">
      <w:pPr>
        <w:numPr>
          <w:ilvl w:val="0"/>
          <w:numId w:val="31"/>
        </w:numPr>
        <w:suppressAutoHyphens w:val="0"/>
        <w:ind w:left="709"/>
        <w:jc w:val="both"/>
        <w:rPr>
          <w:sz w:val="24"/>
          <w:szCs w:val="24"/>
        </w:rPr>
      </w:pPr>
      <w:r w:rsidRPr="00C63078">
        <w:rPr>
          <w:sz w:val="24"/>
          <w:szCs w:val="24"/>
        </w:rPr>
        <w:t>замена на территории Хаапалампинского сельского поселения ветхих сетей водоснабжения: 150 метров (</w:t>
      </w:r>
      <w:proofErr w:type="spellStart"/>
      <w:r w:rsidRPr="00C63078">
        <w:rPr>
          <w:sz w:val="24"/>
          <w:szCs w:val="24"/>
        </w:rPr>
        <w:t>диам</w:t>
      </w:r>
      <w:proofErr w:type="spellEnd"/>
      <w:r w:rsidRPr="00C63078">
        <w:rPr>
          <w:sz w:val="24"/>
          <w:szCs w:val="24"/>
        </w:rPr>
        <w:t>. 40), 110 метров (</w:t>
      </w:r>
      <w:proofErr w:type="spellStart"/>
      <w:r w:rsidRPr="00C63078">
        <w:rPr>
          <w:sz w:val="24"/>
          <w:szCs w:val="24"/>
        </w:rPr>
        <w:t>диам</w:t>
      </w:r>
      <w:proofErr w:type="spellEnd"/>
      <w:r w:rsidRPr="00C63078">
        <w:rPr>
          <w:sz w:val="24"/>
          <w:szCs w:val="24"/>
        </w:rPr>
        <w:t>. 32), 50 метров (</w:t>
      </w:r>
      <w:proofErr w:type="spellStart"/>
      <w:r w:rsidRPr="00C63078">
        <w:rPr>
          <w:sz w:val="24"/>
          <w:szCs w:val="24"/>
        </w:rPr>
        <w:t>диам</w:t>
      </w:r>
      <w:proofErr w:type="spellEnd"/>
      <w:r w:rsidRPr="00C63078">
        <w:rPr>
          <w:sz w:val="24"/>
          <w:szCs w:val="24"/>
        </w:rPr>
        <w:t>. 20);</w:t>
      </w:r>
    </w:p>
    <w:p w:rsidR="008B4345" w:rsidRPr="00C63078" w:rsidRDefault="008B4345" w:rsidP="008B4345">
      <w:pPr>
        <w:numPr>
          <w:ilvl w:val="0"/>
          <w:numId w:val="31"/>
        </w:numPr>
        <w:suppressAutoHyphens w:val="0"/>
        <w:ind w:left="709"/>
        <w:jc w:val="both"/>
        <w:rPr>
          <w:sz w:val="24"/>
          <w:szCs w:val="24"/>
        </w:rPr>
      </w:pPr>
      <w:r w:rsidRPr="00C63078">
        <w:rPr>
          <w:sz w:val="24"/>
          <w:szCs w:val="24"/>
        </w:rPr>
        <w:t>устранено 3 утечки на сетях водопровода;</w:t>
      </w:r>
    </w:p>
    <w:p w:rsidR="008B4345" w:rsidRPr="00C63078" w:rsidRDefault="008B4345" w:rsidP="008B4345">
      <w:pPr>
        <w:numPr>
          <w:ilvl w:val="0"/>
          <w:numId w:val="31"/>
        </w:numPr>
        <w:suppressAutoHyphens w:val="0"/>
        <w:ind w:left="709"/>
        <w:jc w:val="both"/>
        <w:rPr>
          <w:sz w:val="24"/>
          <w:szCs w:val="24"/>
        </w:rPr>
      </w:pPr>
      <w:r w:rsidRPr="00C63078">
        <w:rPr>
          <w:sz w:val="24"/>
          <w:szCs w:val="24"/>
        </w:rPr>
        <w:t>ремонт 1 канализационного колодца;</w:t>
      </w:r>
    </w:p>
    <w:p w:rsidR="008B4345" w:rsidRPr="00C63078" w:rsidRDefault="008B4345" w:rsidP="008B4345">
      <w:pPr>
        <w:numPr>
          <w:ilvl w:val="0"/>
          <w:numId w:val="31"/>
        </w:numPr>
        <w:suppressAutoHyphens w:val="0"/>
        <w:ind w:left="709"/>
        <w:jc w:val="both"/>
        <w:rPr>
          <w:sz w:val="24"/>
          <w:szCs w:val="24"/>
        </w:rPr>
      </w:pPr>
      <w:r w:rsidRPr="00C63078">
        <w:rPr>
          <w:sz w:val="24"/>
          <w:szCs w:val="24"/>
        </w:rPr>
        <w:t>промывка 300 метров канализационных сетей</w:t>
      </w:r>
    </w:p>
    <w:p w:rsidR="008B4345" w:rsidRPr="00C63078" w:rsidRDefault="008B4345" w:rsidP="008B4345">
      <w:pPr>
        <w:numPr>
          <w:ilvl w:val="0"/>
          <w:numId w:val="31"/>
        </w:numPr>
        <w:suppressAutoHyphens w:val="0"/>
        <w:ind w:left="709"/>
        <w:jc w:val="both"/>
        <w:rPr>
          <w:sz w:val="24"/>
          <w:szCs w:val="24"/>
        </w:rPr>
      </w:pPr>
      <w:r w:rsidRPr="00C63078">
        <w:rPr>
          <w:sz w:val="24"/>
          <w:szCs w:val="24"/>
        </w:rPr>
        <w:t>по решению суда приобретена квартира стоимостью 1400,0 тыс. руб. для переселения одной семьи из четырех человек из аварийного жилья.</w:t>
      </w:r>
    </w:p>
    <w:p w:rsidR="00B56DCF" w:rsidRPr="000B1164" w:rsidRDefault="00B56DCF" w:rsidP="00800739">
      <w:pPr>
        <w:keepNext/>
        <w:suppressAutoHyphens w:val="0"/>
        <w:spacing w:line="360" w:lineRule="auto"/>
        <w:jc w:val="center"/>
        <w:outlineLvl w:val="1"/>
        <w:rPr>
          <w:rFonts w:eastAsia="Calibri"/>
          <w:b/>
          <w:bCs/>
          <w:kern w:val="0"/>
          <w:sz w:val="24"/>
          <w:szCs w:val="24"/>
        </w:rPr>
      </w:pPr>
    </w:p>
    <w:p w:rsidR="00B56DCF" w:rsidRPr="000B1164" w:rsidRDefault="00B56DCF" w:rsidP="00800739">
      <w:pPr>
        <w:keepNext/>
        <w:suppressAutoHyphens w:val="0"/>
        <w:spacing w:line="360" w:lineRule="auto"/>
        <w:jc w:val="center"/>
        <w:outlineLvl w:val="1"/>
        <w:rPr>
          <w:rFonts w:eastAsia="Calibri"/>
          <w:b/>
          <w:bCs/>
          <w:kern w:val="0"/>
          <w:sz w:val="24"/>
          <w:szCs w:val="24"/>
        </w:rPr>
      </w:pPr>
    </w:p>
    <w:sectPr w:rsidR="00B56DCF" w:rsidRPr="000B1164" w:rsidSect="008F67B7">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nion Pro">
    <w:altName w:val="Minion Pro"/>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8Num4"/>
    <w:lvl w:ilvl="0">
      <w:start w:val="1"/>
      <w:numFmt w:val="bullet"/>
      <w:lvlText w:val=""/>
      <w:lvlJc w:val="left"/>
      <w:pPr>
        <w:tabs>
          <w:tab w:val="num" w:pos="789"/>
        </w:tabs>
        <w:ind w:left="789" w:hanging="360"/>
      </w:pPr>
      <w:rPr>
        <w:rFonts w:ascii="Symbol" w:hAnsi="Symbol" w:cs="Times New Roman"/>
      </w:rPr>
    </w:lvl>
    <w:lvl w:ilvl="1">
      <w:start w:val="1"/>
      <w:numFmt w:val="bullet"/>
      <w:lvlText w:val="◦"/>
      <w:lvlJc w:val="left"/>
      <w:pPr>
        <w:tabs>
          <w:tab w:val="num" w:pos="1149"/>
        </w:tabs>
        <w:ind w:left="1149" w:hanging="360"/>
      </w:pPr>
      <w:rPr>
        <w:rFonts w:ascii="OpenSymbol" w:hAnsi="OpenSymbol" w:cs="Courier New"/>
      </w:rPr>
    </w:lvl>
    <w:lvl w:ilvl="2">
      <w:start w:val="1"/>
      <w:numFmt w:val="bullet"/>
      <w:lvlText w:val="▪"/>
      <w:lvlJc w:val="left"/>
      <w:pPr>
        <w:tabs>
          <w:tab w:val="num" w:pos="1509"/>
        </w:tabs>
        <w:ind w:left="1509" w:hanging="360"/>
      </w:pPr>
      <w:rPr>
        <w:rFonts w:ascii="OpenSymbol" w:hAnsi="OpenSymbol" w:cs="Courier New"/>
      </w:rPr>
    </w:lvl>
    <w:lvl w:ilvl="3">
      <w:start w:val="1"/>
      <w:numFmt w:val="bullet"/>
      <w:lvlText w:val=""/>
      <w:lvlJc w:val="left"/>
      <w:pPr>
        <w:tabs>
          <w:tab w:val="num" w:pos="1869"/>
        </w:tabs>
        <w:ind w:left="1869" w:hanging="360"/>
      </w:pPr>
      <w:rPr>
        <w:rFonts w:ascii="Symbol" w:hAnsi="Symbol" w:cs="Times New Roman"/>
      </w:rPr>
    </w:lvl>
    <w:lvl w:ilvl="4">
      <w:start w:val="1"/>
      <w:numFmt w:val="bullet"/>
      <w:lvlText w:val="◦"/>
      <w:lvlJc w:val="left"/>
      <w:pPr>
        <w:tabs>
          <w:tab w:val="num" w:pos="2229"/>
        </w:tabs>
        <w:ind w:left="2229" w:hanging="360"/>
      </w:pPr>
      <w:rPr>
        <w:rFonts w:ascii="OpenSymbol" w:hAnsi="OpenSymbol" w:cs="Courier New"/>
      </w:rPr>
    </w:lvl>
    <w:lvl w:ilvl="5">
      <w:start w:val="1"/>
      <w:numFmt w:val="bullet"/>
      <w:lvlText w:val="▪"/>
      <w:lvlJc w:val="left"/>
      <w:pPr>
        <w:tabs>
          <w:tab w:val="num" w:pos="2589"/>
        </w:tabs>
        <w:ind w:left="2589" w:hanging="360"/>
      </w:pPr>
      <w:rPr>
        <w:rFonts w:ascii="OpenSymbol" w:hAnsi="OpenSymbol" w:cs="Courier New"/>
      </w:rPr>
    </w:lvl>
    <w:lvl w:ilvl="6">
      <w:start w:val="1"/>
      <w:numFmt w:val="bullet"/>
      <w:lvlText w:val=""/>
      <w:lvlJc w:val="left"/>
      <w:pPr>
        <w:tabs>
          <w:tab w:val="num" w:pos="2949"/>
        </w:tabs>
        <w:ind w:left="2949" w:hanging="360"/>
      </w:pPr>
      <w:rPr>
        <w:rFonts w:ascii="Symbol" w:hAnsi="Symbol" w:cs="Times New Roman"/>
      </w:rPr>
    </w:lvl>
    <w:lvl w:ilvl="7">
      <w:start w:val="1"/>
      <w:numFmt w:val="bullet"/>
      <w:lvlText w:val="◦"/>
      <w:lvlJc w:val="left"/>
      <w:pPr>
        <w:tabs>
          <w:tab w:val="num" w:pos="3309"/>
        </w:tabs>
        <w:ind w:left="3309" w:hanging="360"/>
      </w:pPr>
      <w:rPr>
        <w:rFonts w:ascii="OpenSymbol" w:hAnsi="OpenSymbol" w:cs="Courier New"/>
      </w:rPr>
    </w:lvl>
    <w:lvl w:ilvl="8">
      <w:start w:val="1"/>
      <w:numFmt w:val="bullet"/>
      <w:lvlText w:val="▪"/>
      <w:lvlJc w:val="left"/>
      <w:pPr>
        <w:tabs>
          <w:tab w:val="num" w:pos="3669"/>
        </w:tabs>
        <w:ind w:left="3669" w:hanging="360"/>
      </w:pPr>
      <w:rPr>
        <w:rFonts w:ascii="OpenSymbol" w:hAnsi="OpenSymbol" w:cs="Courier New"/>
      </w:rPr>
    </w:lvl>
  </w:abstractNum>
  <w:abstractNum w:abstractNumId="4">
    <w:nsid w:val="004876AC"/>
    <w:multiLevelType w:val="hybridMultilevel"/>
    <w:tmpl w:val="F2125708"/>
    <w:lvl w:ilvl="0" w:tplc="F698C1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F26B41"/>
    <w:multiLevelType w:val="hybridMultilevel"/>
    <w:tmpl w:val="DE0E4DAA"/>
    <w:lvl w:ilvl="0" w:tplc="EAC8BD3A">
      <w:start w:val="65535"/>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2643CC7"/>
    <w:multiLevelType w:val="hybridMultilevel"/>
    <w:tmpl w:val="5EF43554"/>
    <w:lvl w:ilvl="0" w:tplc="D92E4140">
      <w:start w:val="1"/>
      <w:numFmt w:val="bullet"/>
      <w:pStyle w:val="a"/>
      <w:lvlText w:val="-"/>
      <w:lvlJc w:val="left"/>
      <w:pPr>
        <w:tabs>
          <w:tab w:val="num" w:pos="360"/>
        </w:tabs>
        <w:ind w:left="0" w:firstLine="0"/>
      </w:pPr>
      <w:rPr>
        <w:rFonts w:ascii="Verdana" w:hAnsi="Verdana"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736798"/>
    <w:multiLevelType w:val="hybridMultilevel"/>
    <w:tmpl w:val="7F0EA85C"/>
    <w:lvl w:ilvl="0" w:tplc="5D364756">
      <w:start w:val="13"/>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83271"/>
    <w:multiLevelType w:val="hybridMultilevel"/>
    <w:tmpl w:val="CFD6E56A"/>
    <w:lvl w:ilvl="0" w:tplc="405C7B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6734F9"/>
    <w:multiLevelType w:val="hybridMultilevel"/>
    <w:tmpl w:val="B274B6B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C143030"/>
    <w:multiLevelType w:val="hybridMultilevel"/>
    <w:tmpl w:val="D89A1DB2"/>
    <w:lvl w:ilvl="0" w:tplc="521A3D26">
      <w:start w:val="6"/>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680257"/>
    <w:multiLevelType w:val="singleLevel"/>
    <w:tmpl w:val="DB4CAA16"/>
    <w:lvl w:ilvl="0">
      <w:start w:val="1"/>
      <w:numFmt w:val="upperRoman"/>
      <w:lvlText w:val="%1"/>
      <w:legacy w:legacy="1" w:legacySpace="0" w:legacyIndent="159"/>
      <w:lvlJc w:val="left"/>
      <w:rPr>
        <w:rFonts w:ascii="Times New Roman" w:hAnsi="Times New Roman" w:cs="Times New Roman" w:hint="default"/>
      </w:rPr>
    </w:lvl>
  </w:abstractNum>
  <w:abstractNum w:abstractNumId="12">
    <w:nsid w:val="336448DD"/>
    <w:multiLevelType w:val="multilevel"/>
    <w:tmpl w:val="54301B6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34003117"/>
    <w:multiLevelType w:val="hybridMultilevel"/>
    <w:tmpl w:val="041CFF18"/>
    <w:lvl w:ilvl="0" w:tplc="EAC8BD3A">
      <w:start w:val="65535"/>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AFC04BB"/>
    <w:multiLevelType w:val="hybridMultilevel"/>
    <w:tmpl w:val="43E4D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C4188E"/>
    <w:multiLevelType w:val="hybridMultilevel"/>
    <w:tmpl w:val="C4FEE770"/>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C1D651E"/>
    <w:multiLevelType w:val="hybridMultilevel"/>
    <w:tmpl w:val="E1A62D38"/>
    <w:lvl w:ilvl="0" w:tplc="EAC8BD3A">
      <w:start w:val="65535"/>
      <w:numFmt w:val="bullet"/>
      <w:lvlText w:val="-"/>
      <w:lvlJc w:val="left"/>
      <w:pPr>
        <w:ind w:left="1620" w:hanging="360"/>
      </w:pPr>
      <w:rPr>
        <w:rFonts w:ascii="Times New Roman" w:hAnsi="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nsid w:val="3DFB796F"/>
    <w:multiLevelType w:val="hybridMultilevel"/>
    <w:tmpl w:val="E110A1E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E283F41"/>
    <w:multiLevelType w:val="hybridMultilevel"/>
    <w:tmpl w:val="E0BC0E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617BA7"/>
    <w:multiLevelType w:val="hybridMultilevel"/>
    <w:tmpl w:val="0AE8D084"/>
    <w:lvl w:ilvl="0" w:tplc="405C7B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2C414F"/>
    <w:multiLevelType w:val="hybridMultilevel"/>
    <w:tmpl w:val="E264B98E"/>
    <w:lvl w:ilvl="0" w:tplc="F7F03352">
      <w:start w:val="8"/>
      <w:numFmt w:val="decimal"/>
      <w:lvlText w:val="%1."/>
      <w:lvlJc w:val="left"/>
      <w:pPr>
        <w:ind w:left="128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512571"/>
    <w:multiLevelType w:val="hybridMultilevel"/>
    <w:tmpl w:val="25D276EE"/>
    <w:lvl w:ilvl="0" w:tplc="EAC8BD3A">
      <w:start w:val="65535"/>
      <w:numFmt w:val="bullet"/>
      <w:lvlText w:val="-"/>
      <w:lvlJc w:val="left"/>
      <w:pPr>
        <w:ind w:left="720" w:hanging="360"/>
      </w:pPr>
      <w:rPr>
        <w:rFonts w:ascii="Times New Roman" w:hAnsi="Times New Roman" w:hint="default"/>
      </w:rPr>
    </w:lvl>
    <w:lvl w:ilvl="1" w:tplc="EAC8BD3A">
      <w:start w:val="65535"/>
      <w:numFmt w:val="bullet"/>
      <w:lvlText w:val="-"/>
      <w:lvlJc w:val="left"/>
      <w:pPr>
        <w:ind w:left="1440" w:hanging="360"/>
      </w:pPr>
      <w:rPr>
        <w:rFonts w:ascii="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007C8A"/>
    <w:multiLevelType w:val="hybridMultilevel"/>
    <w:tmpl w:val="2E76DE80"/>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86B4257"/>
    <w:multiLevelType w:val="hybridMultilevel"/>
    <w:tmpl w:val="5F443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E52B1C"/>
    <w:multiLevelType w:val="hybridMultilevel"/>
    <w:tmpl w:val="1FC29A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073EB"/>
    <w:multiLevelType w:val="hybridMultilevel"/>
    <w:tmpl w:val="7C0AFF7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670C0B67"/>
    <w:multiLevelType w:val="hybridMultilevel"/>
    <w:tmpl w:val="1C44C33C"/>
    <w:lvl w:ilvl="0" w:tplc="5C56E4EC">
      <w:start w:val="6"/>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DA694A"/>
    <w:multiLevelType w:val="hybridMultilevel"/>
    <w:tmpl w:val="F530F0FA"/>
    <w:lvl w:ilvl="0" w:tplc="405C7B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DE0B2E"/>
    <w:multiLevelType w:val="hybridMultilevel"/>
    <w:tmpl w:val="23443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1F7415"/>
    <w:multiLevelType w:val="hybridMultilevel"/>
    <w:tmpl w:val="1CE86F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FCC25B1"/>
    <w:multiLevelType w:val="hybridMultilevel"/>
    <w:tmpl w:val="D11E11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23F7A"/>
    <w:multiLevelType w:val="hybridMultilevel"/>
    <w:tmpl w:val="FD44D4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9916FF1"/>
    <w:multiLevelType w:val="hybridMultilevel"/>
    <w:tmpl w:val="728E2AD8"/>
    <w:lvl w:ilvl="0" w:tplc="EAC8BD3A">
      <w:start w:val="65535"/>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D2B3EFF"/>
    <w:multiLevelType w:val="hybridMultilevel"/>
    <w:tmpl w:val="F8A8CC2E"/>
    <w:lvl w:ilvl="0" w:tplc="405C7B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EBC4C30"/>
    <w:multiLevelType w:val="hybridMultilevel"/>
    <w:tmpl w:val="47841E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4"/>
  </w:num>
  <w:num w:numId="2">
    <w:abstractNumId w:val="2"/>
  </w:num>
  <w:num w:numId="3">
    <w:abstractNumId w:val="3"/>
  </w:num>
  <w:num w:numId="4">
    <w:abstractNumId w:val="25"/>
  </w:num>
  <w:num w:numId="5">
    <w:abstractNumId w:val="6"/>
  </w:num>
  <w:num w:numId="6">
    <w:abstractNumId w:val="5"/>
  </w:num>
  <w:num w:numId="7">
    <w:abstractNumId w:val="13"/>
  </w:num>
  <w:num w:numId="8">
    <w:abstractNumId w:val="21"/>
  </w:num>
  <w:num w:numId="9">
    <w:abstractNumId w:val="32"/>
  </w:num>
  <w:num w:numId="10">
    <w:abstractNumId w:val="16"/>
  </w:num>
  <w:num w:numId="11">
    <w:abstractNumId w:val="24"/>
  </w:num>
  <w:num w:numId="12">
    <w:abstractNumId w:val="23"/>
  </w:num>
  <w:num w:numId="13">
    <w:abstractNumId w:val="11"/>
  </w:num>
  <w:num w:numId="14">
    <w:abstractNumId w:val="11"/>
    <w:lvlOverride w:ilvl="0">
      <w:lvl w:ilvl="0">
        <w:start w:val="1"/>
        <w:numFmt w:val="upperRoman"/>
        <w:lvlText w:val="%1"/>
        <w:legacy w:legacy="1" w:legacySpace="0" w:legacyIndent="255"/>
        <w:lvlJc w:val="left"/>
        <w:rPr>
          <w:rFonts w:ascii="Times New Roman" w:hAnsi="Times New Roman" w:cs="Times New Roman" w:hint="default"/>
        </w:rPr>
      </w:lvl>
    </w:lvlOverride>
  </w:num>
  <w:num w:numId="15">
    <w:abstractNumId w:val="33"/>
  </w:num>
  <w:num w:numId="16">
    <w:abstractNumId w:val="19"/>
  </w:num>
  <w:num w:numId="17">
    <w:abstractNumId w:val="34"/>
  </w:num>
  <w:num w:numId="18">
    <w:abstractNumId w:val="22"/>
  </w:num>
  <w:num w:numId="19">
    <w:abstractNumId w:val="12"/>
  </w:num>
  <w:num w:numId="20">
    <w:abstractNumId w:val="18"/>
  </w:num>
  <w:num w:numId="21">
    <w:abstractNumId w:val="30"/>
  </w:num>
  <w:num w:numId="22">
    <w:abstractNumId w:val="8"/>
  </w:num>
  <w:num w:numId="23">
    <w:abstractNumId w:val="27"/>
  </w:num>
  <w:num w:numId="24">
    <w:abstractNumId w:val="4"/>
  </w:num>
  <w:num w:numId="25">
    <w:abstractNumId w:val="9"/>
  </w:num>
  <w:num w:numId="26">
    <w:abstractNumId w:val="1"/>
  </w:num>
  <w:num w:numId="27">
    <w:abstractNumId w:val="0"/>
  </w:num>
  <w:num w:numId="28">
    <w:abstractNumId w:val="6"/>
  </w:num>
  <w:num w:numId="29">
    <w:abstractNumId w:val="8"/>
  </w:num>
  <w:num w:numId="30">
    <w:abstractNumId w:val="27"/>
  </w:num>
  <w:num w:numId="31">
    <w:abstractNumId w:val="32"/>
  </w:num>
  <w:num w:numId="32">
    <w:abstractNumId w:val="17"/>
  </w:num>
  <w:num w:numId="33">
    <w:abstractNumId w:val="9"/>
  </w:num>
  <w:num w:numId="34">
    <w:abstractNumId w:val="10"/>
  </w:num>
  <w:num w:numId="35">
    <w:abstractNumId w:val="31"/>
  </w:num>
  <w:num w:numId="36">
    <w:abstractNumId w:val="15"/>
  </w:num>
  <w:num w:numId="37">
    <w:abstractNumId w:val="26"/>
  </w:num>
  <w:num w:numId="38">
    <w:abstractNumId w:val="28"/>
  </w:num>
  <w:num w:numId="39">
    <w:abstractNumId w:val="20"/>
  </w:num>
  <w:num w:numId="40">
    <w:abstractNumId w:val="29"/>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182"/>
    <w:rsid w:val="00026235"/>
    <w:rsid w:val="00030567"/>
    <w:rsid w:val="00037A6E"/>
    <w:rsid w:val="0004561B"/>
    <w:rsid w:val="00047507"/>
    <w:rsid w:val="000561D8"/>
    <w:rsid w:val="000728CC"/>
    <w:rsid w:val="00080B07"/>
    <w:rsid w:val="00084845"/>
    <w:rsid w:val="00095770"/>
    <w:rsid w:val="000A2A3C"/>
    <w:rsid w:val="000B032C"/>
    <w:rsid w:val="000B1164"/>
    <w:rsid w:val="000B2A81"/>
    <w:rsid w:val="000B6E13"/>
    <w:rsid w:val="000B7DA1"/>
    <w:rsid w:val="000C4042"/>
    <w:rsid w:val="000C4BD0"/>
    <w:rsid w:val="000E34BF"/>
    <w:rsid w:val="000E4ABB"/>
    <w:rsid w:val="000E64D8"/>
    <w:rsid w:val="000F18AA"/>
    <w:rsid w:val="000F3B79"/>
    <w:rsid w:val="000F69E3"/>
    <w:rsid w:val="001027FC"/>
    <w:rsid w:val="00105EF9"/>
    <w:rsid w:val="00122C12"/>
    <w:rsid w:val="00127798"/>
    <w:rsid w:val="00132EFD"/>
    <w:rsid w:val="00136930"/>
    <w:rsid w:val="0015461C"/>
    <w:rsid w:val="00177CE8"/>
    <w:rsid w:val="001852A2"/>
    <w:rsid w:val="001A2B93"/>
    <w:rsid w:val="001B5752"/>
    <w:rsid w:val="001B73F8"/>
    <w:rsid w:val="001C11A5"/>
    <w:rsid w:val="001C50E8"/>
    <w:rsid w:val="001E6BA6"/>
    <w:rsid w:val="001F7493"/>
    <w:rsid w:val="00206079"/>
    <w:rsid w:val="002072ED"/>
    <w:rsid w:val="0021439F"/>
    <w:rsid w:val="00215F7F"/>
    <w:rsid w:val="00216B99"/>
    <w:rsid w:val="00216E7B"/>
    <w:rsid w:val="002313A8"/>
    <w:rsid w:val="002418C1"/>
    <w:rsid w:val="00254BF8"/>
    <w:rsid w:val="0026688F"/>
    <w:rsid w:val="002A16C1"/>
    <w:rsid w:val="002A1CB9"/>
    <w:rsid w:val="002A6873"/>
    <w:rsid w:val="002B1749"/>
    <w:rsid w:val="002E1A74"/>
    <w:rsid w:val="002E2C93"/>
    <w:rsid w:val="002E33A6"/>
    <w:rsid w:val="002F2479"/>
    <w:rsid w:val="002F4BEF"/>
    <w:rsid w:val="002F7CD3"/>
    <w:rsid w:val="00311261"/>
    <w:rsid w:val="00315D5E"/>
    <w:rsid w:val="00322C95"/>
    <w:rsid w:val="00347461"/>
    <w:rsid w:val="0035009A"/>
    <w:rsid w:val="003550DF"/>
    <w:rsid w:val="00357F22"/>
    <w:rsid w:val="00381901"/>
    <w:rsid w:val="00396F04"/>
    <w:rsid w:val="003B08AE"/>
    <w:rsid w:val="003C4C7D"/>
    <w:rsid w:val="003C57CA"/>
    <w:rsid w:val="003D3781"/>
    <w:rsid w:val="003E1460"/>
    <w:rsid w:val="003E48C8"/>
    <w:rsid w:val="003E6C6A"/>
    <w:rsid w:val="003E6E82"/>
    <w:rsid w:val="003F5AE9"/>
    <w:rsid w:val="0041304F"/>
    <w:rsid w:val="00416A61"/>
    <w:rsid w:val="0042371C"/>
    <w:rsid w:val="00457C42"/>
    <w:rsid w:val="004665A7"/>
    <w:rsid w:val="004827E6"/>
    <w:rsid w:val="004B3196"/>
    <w:rsid w:val="004C0340"/>
    <w:rsid w:val="004C15E3"/>
    <w:rsid w:val="004C317F"/>
    <w:rsid w:val="004F2463"/>
    <w:rsid w:val="0050575C"/>
    <w:rsid w:val="00505919"/>
    <w:rsid w:val="00513AD1"/>
    <w:rsid w:val="00520546"/>
    <w:rsid w:val="005223FC"/>
    <w:rsid w:val="00524C1D"/>
    <w:rsid w:val="00551002"/>
    <w:rsid w:val="00553198"/>
    <w:rsid w:val="00554048"/>
    <w:rsid w:val="00556990"/>
    <w:rsid w:val="005629F8"/>
    <w:rsid w:val="00566150"/>
    <w:rsid w:val="00584C22"/>
    <w:rsid w:val="005929EC"/>
    <w:rsid w:val="00594A93"/>
    <w:rsid w:val="00597285"/>
    <w:rsid w:val="0059741F"/>
    <w:rsid w:val="005B00E2"/>
    <w:rsid w:val="005C14CE"/>
    <w:rsid w:val="005D7E90"/>
    <w:rsid w:val="005E13C3"/>
    <w:rsid w:val="005E494D"/>
    <w:rsid w:val="00603411"/>
    <w:rsid w:val="006138CA"/>
    <w:rsid w:val="0066151B"/>
    <w:rsid w:val="006655DA"/>
    <w:rsid w:val="00670FA3"/>
    <w:rsid w:val="00672AAD"/>
    <w:rsid w:val="00676372"/>
    <w:rsid w:val="006838BF"/>
    <w:rsid w:val="006923E3"/>
    <w:rsid w:val="00693803"/>
    <w:rsid w:val="006A4B2E"/>
    <w:rsid w:val="006A7390"/>
    <w:rsid w:val="006B0013"/>
    <w:rsid w:val="006B2EBC"/>
    <w:rsid w:val="006D687C"/>
    <w:rsid w:val="006E0818"/>
    <w:rsid w:val="006E1921"/>
    <w:rsid w:val="006F15DD"/>
    <w:rsid w:val="006F6989"/>
    <w:rsid w:val="006F7E58"/>
    <w:rsid w:val="00714276"/>
    <w:rsid w:val="00716AD3"/>
    <w:rsid w:val="007316FA"/>
    <w:rsid w:val="00732CCB"/>
    <w:rsid w:val="007352D2"/>
    <w:rsid w:val="00741FD8"/>
    <w:rsid w:val="00745D42"/>
    <w:rsid w:val="00750547"/>
    <w:rsid w:val="00756F61"/>
    <w:rsid w:val="007649BB"/>
    <w:rsid w:val="00780650"/>
    <w:rsid w:val="007C3AE9"/>
    <w:rsid w:val="007C7F2C"/>
    <w:rsid w:val="007E7F10"/>
    <w:rsid w:val="00800739"/>
    <w:rsid w:val="0080156C"/>
    <w:rsid w:val="0081659C"/>
    <w:rsid w:val="00816BCC"/>
    <w:rsid w:val="00840C46"/>
    <w:rsid w:val="00855C2B"/>
    <w:rsid w:val="00860182"/>
    <w:rsid w:val="00873EFE"/>
    <w:rsid w:val="00890F0C"/>
    <w:rsid w:val="00896D6F"/>
    <w:rsid w:val="008B1323"/>
    <w:rsid w:val="008B4345"/>
    <w:rsid w:val="008B654C"/>
    <w:rsid w:val="008D19D9"/>
    <w:rsid w:val="008E0706"/>
    <w:rsid w:val="008F0A56"/>
    <w:rsid w:val="008F114D"/>
    <w:rsid w:val="008F5ACF"/>
    <w:rsid w:val="008F67B7"/>
    <w:rsid w:val="0090320E"/>
    <w:rsid w:val="00911D02"/>
    <w:rsid w:val="00915929"/>
    <w:rsid w:val="0091770D"/>
    <w:rsid w:val="00942FAF"/>
    <w:rsid w:val="009557B8"/>
    <w:rsid w:val="0097399F"/>
    <w:rsid w:val="0097551B"/>
    <w:rsid w:val="00975B42"/>
    <w:rsid w:val="0097722D"/>
    <w:rsid w:val="00982D4E"/>
    <w:rsid w:val="00982E4E"/>
    <w:rsid w:val="00990D13"/>
    <w:rsid w:val="00990D4F"/>
    <w:rsid w:val="00994A32"/>
    <w:rsid w:val="00994EA6"/>
    <w:rsid w:val="009A1EF5"/>
    <w:rsid w:val="009A5593"/>
    <w:rsid w:val="009D4A2F"/>
    <w:rsid w:val="009F18C4"/>
    <w:rsid w:val="009F35B7"/>
    <w:rsid w:val="009F4892"/>
    <w:rsid w:val="00A009F3"/>
    <w:rsid w:val="00A1233D"/>
    <w:rsid w:val="00A12EED"/>
    <w:rsid w:val="00A13F9A"/>
    <w:rsid w:val="00A247FE"/>
    <w:rsid w:val="00A5758A"/>
    <w:rsid w:val="00A71EE0"/>
    <w:rsid w:val="00A746BB"/>
    <w:rsid w:val="00A769AA"/>
    <w:rsid w:val="00A81EFE"/>
    <w:rsid w:val="00A82290"/>
    <w:rsid w:val="00A90380"/>
    <w:rsid w:val="00AB0820"/>
    <w:rsid w:val="00AB2259"/>
    <w:rsid w:val="00AC0B0A"/>
    <w:rsid w:val="00AC13E4"/>
    <w:rsid w:val="00AC4E13"/>
    <w:rsid w:val="00AC4F93"/>
    <w:rsid w:val="00AD05B5"/>
    <w:rsid w:val="00AD1D3B"/>
    <w:rsid w:val="00AD4CC4"/>
    <w:rsid w:val="00AE5A1F"/>
    <w:rsid w:val="00AE6642"/>
    <w:rsid w:val="00AE6713"/>
    <w:rsid w:val="00AF6721"/>
    <w:rsid w:val="00B04357"/>
    <w:rsid w:val="00B229D9"/>
    <w:rsid w:val="00B31AE8"/>
    <w:rsid w:val="00B32A94"/>
    <w:rsid w:val="00B51E0C"/>
    <w:rsid w:val="00B51E21"/>
    <w:rsid w:val="00B545AB"/>
    <w:rsid w:val="00B56DCF"/>
    <w:rsid w:val="00B7173D"/>
    <w:rsid w:val="00BB2F6A"/>
    <w:rsid w:val="00BB5467"/>
    <w:rsid w:val="00BC3906"/>
    <w:rsid w:val="00BD0685"/>
    <w:rsid w:val="00BD3B7B"/>
    <w:rsid w:val="00BD6F4A"/>
    <w:rsid w:val="00BE2C4D"/>
    <w:rsid w:val="00C02ECC"/>
    <w:rsid w:val="00C161DE"/>
    <w:rsid w:val="00C20C47"/>
    <w:rsid w:val="00C21D3A"/>
    <w:rsid w:val="00C403E8"/>
    <w:rsid w:val="00C61BF5"/>
    <w:rsid w:val="00C63078"/>
    <w:rsid w:val="00CA1E0D"/>
    <w:rsid w:val="00CC0055"/>
    <w:rsid w:val="00CC0A89"/>
    <w:rsid w:val="00CD5788"/>
    <w:rsid w:val="00CE064C"/>
    <w:rsid w:val="00CE6C65"/>
    <w:rsid w:val="00CF3830"/>
    <w:rsid w:val="00D110DA"/>
    <w:rsid w:val="00D1512A"/>
    <w:rsid w:val="00D17766"/>
    <w:rsid w:val="00D236B9"/>
    <w:rsid w:val="00D36214"/>
    <w:rsid w:val="00D617FB"/>
    <w:rsid w:val="00D72462"/>
    <w:rsid w:val="00D755B7"/>
    <w:rsid w:val="00DA0357"/>
    <w:rsid w:val="00DB02DE"/>
    <w:rsid w:val="00DB4C58"/>
    <w:rsid w:val="00DB55EB"/>
    <w:rsid w:val="00DD4DBF"/>
    <w:rsid w:val="00DD7BED"/>
    <w:rsid w:val="00DE6EC6"/>
    <w:rsid w:val="00DF27CA"/>
    <w:rsid w:val="00DF7004"/>
    <w:rsid w:val="00E04A9D"/>
    <w:rsid w:val="00E07939"/>
    <w:rsid w:val="00E1246C"/>
    <w:rsid w:val="00E150D9"/>
    <w:rsid w:val="00E15B1A"/>
    <w:rsid w:val="00E2279A"/>
    <w:rsid w:val="00E25AD1"/>
    <w:rsid w:val="00E352A2"/>
    <w:rsid w:val="00E41C79"/>
    <w:rsid w:val="00E5215A"/>
    <w:rsid w:val="00E5315C"/>
    <w:rsid w:val="00E54194"/>
    <w:rsid w:val="00E5610B"/>
    <w:rsid w:val="00E65BBF"/>
    <w:rsid w:val="00E714D7"/>
    <w:rsid w:val="00EA029A"/>
    <w:rsid w:val="00EA0ABC"/>
    <w:rsid w:val="00EB2692"/>
    <w:rsid w:val="00EC2F32"/>
    <w:rsid w:val="00EE11F9"/>
    <w:rsid w:val="00F404AE"/>
    <w:rsid w:val="00F61108"/>
    <w:rsid w:val="00F630FF"/>
    <w:rsid w:val="00F979A4"/>
    <w:rsid w:val="00FA4526"/>
    <w:rsid w:val="00FA7905"/>
    <w:rsid w:val="00FB59BA"/>
    <w:rsid w:val="00FB644F"/>
    <w:rsid w:val="00FB68DA"/>
    <w:rsid w:val="00FB7658"/>
    <w:rsid w:val="00FC240B"/>
    <w:rsid w:val="00FD7F8E"/>
    <w:rsid w:val="00FE1A19"/>
    <w:rsid w:val="00FE448E"/>
    <w:rsid w:val="00FE7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4BF8"/>
    <w:pPr>
      <w:suppressAutoHyphens/>
      <w:spacing w:after="0" w:line="240" w:lineRule="auto"/>
    </w:pPr>
    <w:rPr>
      <w:rFonts w:ascii="Times New Roman" w:eastAsia="Times New Roman" w:hAnsi="Times New Roman" w:cs="Times New Roman"/>
      <w:kern w:val="2"/>
      <w:sz w:val="20"/>
      <w:szCs w:val="20"/>
      <w:lang w:eastAsia="ru-RU"/>
    </w:rPr>
  </w:style>
  <w:style w:type="paragraph" w:styleId="1">
    <w:name w:val="heading 1"/>
    <w:basedOn w:val="a0"/>
    <w:next w:val="a0"/>
    <w:link w:val="10"/>
    <w:uiPriority w:val="9"/>
    <w:qFormat/>
    <w:rsid w:val="00254B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254BF8"/>
    <w:pPr>
      <w:keepNext/>
      <w:suppressAutoHyphens w:val="0"/>
      <w:outlineLvl w:val="1"/>
    </w:pPr>
    <w:rPr>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54BF8"/>
    <w:rPr>
      <w:rFonts w:asciiTheme="majorHAnsi" w:eastAsiaTheme="majorEastAsia" w:hAnsiTheme="majorHAnsi" w:cstheme="majorBidi"/>
      <w:b/>
      <w:bCs/>
      <w:color w:val="365F91" w:themeColor="accent1" w:themeShade="BF"/>
      <w:kern w:val="2"/>
      <w:sz w:val="28"/>
      <w:szCs w:val="28"/>
      <w:lang w:eastAsia="ru-RU"/>
    </w:rPr>
  </w:style>
  <w:style w:type="character" w:customStyle="1" w:styleId="20">
    <w:name w:val="Заголовок 2 Знак"/>
    <w:basedOn w:val="a1"/>
    <w:link w:val="2"/>
    <w:rsid w:val="00254BF8"/>
    <w:rPr>
      <w:rFonts w:ascii="Times New Roman" w:eastAsia="Times New Roman" w:hAnsi="Times New Roman" w:cs="Times New Roman"/>
      <w:b/>
      <w:bCs/>
      <w:sz w:val="28"/>
      <w:szCs w:val="28"/>
      <w:lang w:eastAsia="ru-RU"/>
    </w:rPr>
  </w:style>
  <w:style w:type="paragraph" w:styleId="a4">
    <w:name w:val="Body Text"/>
    <w:basedOn w:val="a0"/>
    <w:link w:val="a5"/>
    <w:unhideWhenUsed/>
    <w:rsid w:val="00254BF8"/>
    <w:pPr>
      <w:spacing w:after="120"/>
    </w:pPr>
  </w:style>
  <w:style w:type="character" w:customStyle="1" w:styleId="a5">
    <w:name w:val="Основной текст Знак"/>
    <w:basedOn w:val="a1"/>
    <w:link w:val="a4"/>
    <w:rsid w:val="00254BF8"/>
    <w:rPr>
      <w:rFonts w:ascii="Times New Roman" w:eastAsia="Times New Roman" w:hAnsi="Times New Roman" w:cs="Times New Roman"/>
      <w:kern w:val="2"/>
      <w:sz w:val="20"/>
      <w:szCs w:val="20"/>
      <w:lang w:eastAsia="ru-RU"/>
    </w:rPr>
  </w:style>
  <w:style w:type="paragraph" w:styleId="a6">
    <w:name w:val="Body Text Indent"/>
    <w:basedOn w:val="a0"/>
    <w:link w:val="a7"/>
    <w:unhideWhenUsed/>
    <w:rsid w:val="00254BF8"/>
    <w:pPr>
      <w:spacing w:line="360" w:lineRule="auto"/>
      <w:ind w:left="283" w:firstLine="567"/>
      <w:jc w:val="both"/>
    </w:pPr>
    <w:rPr>
      <w:sz w:val="24"/>
    </w:rPr>
  </w:style>
  <w:style w:type="character" w:customStyle="1" w:styleId="a7">
    <w:name w:val="Основной текст с отступом Знак"/>
    <w:basedOn w:val="a1"/>
    <w:link w:val="a6"/>
    <w:rsid w:val="00254BF8"/>
    <w:rPr>
      <w:rFonts w:ascii="Times New Roman" w:eastAsia="Times New Roman" w:hAnsi="Times New Roman" w:cs="Times New Roman"/>
      <w:kern w:val="2"/>
      <w:sz w:val="24"/>
      <w:szCs w:val="20"/>
      <w:lang w:eastAsia="ru-RU"/>
    </w:rPr>
  </w:style>
  <w:style w:type="paragraph" w:customStyle="1" w:styleId="BodyTextIndent31">
    <w:name w:val="Body Text Indent 31"/>
    <w:basedOn w:val="a0"/>
    <w:rsid w:val="00254BF8"/>
    <w:pPr>
      <w:widowControl w:val="0"/>
      <w:spacing w:line="360" w:lineRule="auto"/>
      <w:ind w:firstLine="567"/>
    </w:pPr>
    <w:rPr>
      <w:sz w:val="24"/>
    </w:rPr>
  </w:style>
  <w:style w:type="paragraph" w:styleId="21">
    <w:name w:val="Body Text Indent 2"/>
    <w:basedOn w:val="a0"/>
    <w:link w:val="22"/>
    <w:uiPriority w:val="99"/>
    <w:unhideWhenUsed/>
    <w:rsid w:val="00254BF8"/>
    <w:pPr>
      <w:spacing w:after="120" w:line="480" w:lineRule="auto"/>
      <w:ind w:left="283"/>
    </w:pPr>
  </w:style>
  <w:style w:type="character" w:customStyle="1" w:styleId="22">
    <w:name w:val="Основной текст с отступом 2 Знак"/>
    <w:basedOn w:val="a1"/>
    <w:link w:val="21"/>
    <w:uiPriority w:val="99"/>
    <w:rsid w:val="00254BF8"/>
    <w:rPr>
      <w:rFonts w:ascii="Times New Roman" w:eastAsia="Times New Roman" w:hAnsi="Times New Roman" w:cs="Times New Roman"/>
      <w:kern w:val="2"/>
      <w:sz w:val="20"/>
      <w:szCs w:val="20"/>
      <w:lang w:eastAsia="ru-RU"/>
    </w:rPr>
  </w:style>
  <w:style w:type="paragraph" w:styleId="a8">
    <w:name w:val="Title"/>
    <w:basedOn w:val="a0"/>
    <w:link w:val="a9"/>
    <w:qFormat/>
    <w:rsid w:val="00254BF8"/>
    <w:pPr>
      <w:suppressAutoHyphens w:val="0"/>
      <w:jc w:val="center"/>
    </w:pPr>
    <w:rPr>
      <w:b/>
      <w:bCs/>
      <w:kern w:val="0"/>
      <w:sz w:val="28"/>
      <w:szCs w:val="25"/>
    </w:rPr>
  </w:style>
  <w:style w:type="character" w:customStyle="1" w:styleId="a9">
    <w:name w:val="Название Знак"/>
    <w:basedOn w:val="a1"/>
    <w:link w:val="a8"/>
    <w:rsid w:val="00254BF8"/>
    <w:rPr>
      <w:rFonts w:ascii="Times New Roman" w:eastAsia="Times New Roman" w:hAnsi="Times New Roman" w:cs="Times New Roman"/>
      <w:b/>
      <w:bCs/>
      <w:sz w:val="28"/>
      <w:szCs w:val="25"/>
      <w:lang w:eastAsia="ru-RU"/>
    </w:rPr>
  </w:style>
  <w:style w:type="paragraph" w:styleId="aa">
    <w:name w:val="Normal (Web)"/>
    <w:aliases w:val="Обычный (веб) Знак,Обычный (Web)1,Обычный (веб) Знак1,Обычный (веб) Знак Знак"/>
    <w:basedOn w:val="a0"/>
    <w:rsid w:val="00254BF8"/>
    <w:pPr>
      <w:suppressAutoHyphens w:val="0"/>
      <w:spacing w:before="100" w:beforeAutospacing="1" w:after="100" w:afterAutospacing="1"/>
    </w:pPr>
    <w:rPr>
      <w:rFonts w:ascii="Arial" w:hAnsi="Arial" w:cs="Arial"/>
      <w:color w:val="283555"/>
      <w:kern w:val="0"/>
    </w:rPr>
  </w:style>
  <w:style w:type="paragraph" w:styleId="ab">
    <w:name w:val="List Paragraph"/>
    <w:basedOn w:val="a0"/>
    <w:uiPriority w:val="34"/>
    <w:qFormat/>
    <w:rsid w:val="006655DA"/>
    <w:pPr>
      <w:ind w:left="720"/>
      <w:contextualSpacing/>
    </w:pPr>
    <w:rPr>
      <w:kern w:val="0"/>
      <w:sz w:val="24"/>
      <w:lang w:eastAsia="ar-SA"/>
    </w:rPr>
  </w:style>
  <w:style w:type="paragraph" w:styleId="3">
    <w:name w:val="Body Text Indent 3"/>
    <w:basedOn w:val="a0"/>
    <w:link w:val="30"/>
    <w:uiPriority w:val="99"/>
    <w:semiHidden/>
    <w:unhideWhenUsed/>
    <w:rsid w:val="006655DA"/>
    <w:pPr>
      <w:spacing w:after="120"/>
      <w:ind w:left="283"/>
    </w:pPr>
    <w:rPr>
      <w:sz w:val="16"/>
      <w:szCs w:val="16"/>
    </w:rPr>
  </w:style>
  <w:style w:type="character" w:customStyle="1" w:styleId="30">
    <w:name w:val="Основной текст с отступом 3 Знак"/>
    <w:basedOn w:val="a1"/>
    <w:link w:val="3"/>
    <w:uiPriority w:val="99"/>
    <w:semiHidden/>
    <w:rsid w:val="006655DA"/>
    <w:rPr>
      <w:rFonts w:ascii="Times New Roman" w:eastAsia="Times New Roman" w:hAnsi="Times New Roman" w:cs="Times New Roman"/>
      <w:kern w:val="2"/>
      <w:sz w:val="16"/>
      <w:szCs w:val="16"/>
      <w:lang w:eastAsia="ru-RU"/>
    </w:rPr>
  </w:style>
  <w:style w:type="paragraph" w:styleId="23">
    <w:name w:val="Body Text 2"/>
    <w:basedOn w:val="a0"/>
    <w:link w:val="24"/>
    <w:uiPriority w:val="99"/>
    <w:unhideWhenUsed/>
    <w:rsid w:val="006655DA"/>
    <w:pPr>
      <w:suppressAutoHyphens w:val="0"/>
      <w:spacing w:after="120" w:line="480" w:lineRule="auto"/>
    </w:pPr>
    <w:rPr>
      <w:rFonts w:ascii="Calibri" w:eastAsia="Calibri" w:hAnsi="Calibri"/>
      <w:kern w:val="0"/>
      <w:sz w:val="22"/>
      <w:szCs w:val="22"/>
      <w:lang w:eastAsia="en-US"/>
    </w:rPr>
  </w:style>
  <w:style w:type="character" w:customStyle="1" w:styleId="24">
    <w:name w:val="Основной текст 2 Знак"/>
    <w:basedOn w:val="a1"/>
    <w:link w:val="23"/>
    <w:uiPriority w:val="99"/>
    <w:rsid w:val="006655DA"/>
    <w:rPr>
      <w:rFonts w:ascii="Calibri" w:eastAsia="Calibri" w:hAnsi="Calibri" w:cs="Times New Roman"/>
    </w:rPr>
  </w:style>
  <w:style w:type="character" w:styleId="ac">
    <w:name w:val="Strong"/>
    <w:basedOn w:val="a1"/>
    <w:qFormat/>
    <w:rsid w:val="000C4BD0"/>
    <w:rPr>
      <w:b/>
      <w:bCs/>
    </w:rPr>
  </w:style>
  <w:style w:type="paragraph" w:customStyle="1" w:styleId="a">
    <w:name w:val="Маркер_мой"/>
    <w:basedOn w:val="a0"/>
    <w:rsid w:val="00A247FE"/>
    <w:pPr>
      <w:numPr>
        <w:numId w:val="5"/>
      </w:numPr>
      <w:suppressAutoHyphens w:val="0"/>
    </w:pPr>
    <w:rPr>
      <w:kern w:val="0"/>
      <w:sz w:val="24"/>
      <w:szCs w:val="24"/>
      <w:lang w:val="fi-FI"/>
    </w:rPr>
  </w:style>
  <w:style w:type="paragraph" w:customStyle="1" w:styleId="ad">
    <w:name w:val="Знак Знак"/>
    <w:basedOn w:val="a0"/>
    <w:rsid w:val="00DF27CA"/>
    <w:pPr>
      <w:suppressAutoHyphens w:val="0"/>
      <w:spacing w:after="160" w:line="240" w:lineRule="exact"/>
    </w:pPr>
    <w:rPr>
      <w:rFonts w:ascii="Verdana" w:hAnsi="Verdana" w:cs="Verdana"/>
      <w:kern w:val="0"/>
      <w:lang w:val="en-US" w:eastAsia="en-US"/>
    </w:rPr>
  </w:style>
  <w:style w:type="paragraph" w:customStyle="1" w:styleId="Pa3">
    <w:name w:val="Pa3"/>
    <w:basedOn w:val="a0"/>
    <w:next w:val="a0"/>
    <w:rsid w:val="00DF27CA"/>
    <w:pPr>
      <w:suppressAutoHyphens w:val="0"/>
      <w:autoSpaceDE w:val="0"/>
      <w:autoSpaceDN w:val="0"/>
      <w:adjustRightInd w:val="0"/>
      <w:spacing w:line="221" w:lineRule="atLeast"/>
    </w:pPr>
    <w:rPr>
      <w:rFonts w:ascii="Minion Pro" w:hAnsi="Minion Pro"/>
      <w:kern w:val="0"/>
      <w:sz w:val="24"/>
      <w:szCs w:val="24"/>
    </w:rPr>
  </w:style>
  <w:style w:type="paragraph" w:styleId="ae">
    <w:name w:val="Balloon Text"/>
    <w:basedOn w:val="a0"/>
    <w:link w:val="af"/>
    <w:uiPriority w:val="99"/>
    <w:semiHidden/>
    <w:unhideWhenUsed/>
    <w:rsid w:val="00311261"/>
    <w:rPr>
      <w:rFonts w:ascii="Tahoma" w:hAnsi="Tahoma" w:cs="Tahoma"/>
      <w:sz w:val="16"/>
      <w:szCs w:val="16"/>
    </w:rPr>
  </w:style>
  <w:style w:type="character" w:customStyle="1" w:styleId="af">
    <w:name w:val="Текст выноски Знак"/>
    <w:basedOn w:val="a1"/>
    <w:link w:val="ae"/>
    <w:uiPriority w:val="99"/>
    <w:semiHidden/>
    <w:rsid w:val="00311261"/>
    <w:rPr>
      <w:rFonts w:ascii="Tahoma" w:eastAsia="Times New Roman" w:hAnsi="Tahoma" w:cs="Tahoma"/>
      <w:kern w:val="2"/>
      <w:sz w:val="16"/>
      <w:szCs w:val="16"/>
      <w:lang w:eastAsia="ru-RU"/>
    </w:rPr>
  </w:style>
  <w:style w:type="paragraph" w:customStyle="1" w:styleId="Style8">
    <w:name w:val="Style8"/>
    <w:basedOn w:val="a0"/>
    <w:uiPriority w:val="99"/>
    <w:rsid w:val="00F61108"/>
    <w:pPr>
      <w:widowControl w:val="0"/>
      <w:suppressAutoHyphens w:val="0"/>
      <w:autoSpaceDE w:val="0"/>
      <w:autoSpaceDN w:val="0"/>
      <w:adjustRightInd w:val="0"/>
      <w:spacing w:line="325" w:lineRule="exact"/>
      <w:ind w:firstLine="691"/>
      <w:jc w:val="both"/>
    </w:pPr>
    <w:rPr>
      <w:kern w:val="0"/>
      <w:sz w:val="24"/>
      <w:szCs w:val="24"/>
    </w:rPr>
  </w:style>
  <w:style w:type="character" w:customStyle="1" w:styleId="FontStyle16">
    <w:name w:val="Font Style16"/>
    <w:uiPriority w:val="99"/>
    <w:rsid w:val="00F61108"/>
    <w:rPr>
      <w:rFonts w:ascii="Times New Roman" w:hAnsi="Times New Roman" w:cs="Times New Roman"/>
      <w:sz w:val="26"/>
      <w:szCs w:val="26"/>
    </w:rPr>
  </w:style>
  <w:style w:type="paragraph" w:customStyle="1" w:styleId="Style9">
    <w:name w:val="Style9"/>
    <w:basedOn w:val="a0"/>
    <w:uiPriority w:val="99"/>
    <w:rsid w:val="00F61108"/>
    <w:pPr>
      <w:widowControl w:val="0"/>
      <w:suppressAutoHyphens w:val="0"/>
      <w:autoSpaceDE w:val="0"/>
      <w:autoSpaceDN w:val="0"/>
      <w:adjustRightInd w:val="0"/>
      <w:spacing w:line="322" w:lineRule="exact"/>
      <w:ind w:firstLine="706"/>
      <w:jc w:val="both"/>
    </w:pPr>
    <w:rPr>
      <w:kern w:val="0"/>
      <w:sz w:val="24"/>
      <w:szCs w:val="24"/>
    </w:rPr>
  </w:style>
  <w:style w:type="paragraph" w:styleId="af0">
    <w:name w:val="footer"/>
    <w:basedOn w:val="a0"/>
    <w:link w:val="af1"/>
    <w:rsid w:val="00F61108"/>
    <w:pPr>
      <w:tabs>
        <w:tab w:val="center" w:pos="4677"/>
        <w:tab w:val="right" w:pos="9355"/>
      </w:tabs>
      <w:suppressAutoHyphens w:val="0"/>
    </w:pPr>
    <w:rPr>
      <w:kern w:val="0"/>
      <w:sz w:val="24"/>
      <w:szCs w:val="24"/>
    </w:rPr>
  </w:style>
  <w:style w:type="character" w:customStyle="1" w:styleId="af1">
    <w:name w:val="Нижний колонтитул Знак"/>
    <w:basedOn w:val="a1"/>
    <w:link w:val="af0"/>
    <w:rsid w:val="00F61108"/>
    <w:rPr>
      <w:rFonts w:ascii="Times New Roman" w:eastAsia="Times New Roman" w:hAnsi="Times New Roman" w:cs="Times New Roman"/>
      <w:sz w:val="24"/>
      <w:szCs w:val="24"/>
      <w:lang w:eastAsia="ru-RU"/>
    </w:rPr>
  </w:style>
  <w:style w:type="paragraph" w:customStyle="1" w:styleId="11">
    <w:name w:val="Без интервала1"/>
    <w:rsid w:val="000B1164"/>
    <w:pPr>
      <w:suppressAutoHyphens/>
      <w:spacing w:after="0" w:line="100" w:lineRule="atLeast"/>
    </w:pPr>
    <w:rPr>
      <w:rFonts w:ascii="Calibri" w:eastAsia="Calibri" w:hAnsi="Calibri" w:cs="Times New Roman"/>
      <w:lang w:eastAsia="ar-SA"/>
    </w:rPr>
  </w:style>
  <w:style w:type="paragraph" w:customStyle="1" w:styleId="12">
    <w:name w:val="Абзац списка1"/>
    <w:basedOn w:val="a0"/>
    <w:rsid w:val="000B1164"/>
    <w:pPr>
      <w:spacing w:line="100" w:lineRule="atLeast"/>
      <w:ind w:left="720"/>
    </w:pPr>
    <w:rPr>
      <w:rFonts w:ascii="Calibri" w:eastAsia="Calibri" w:hAnsi="Calibri"/>
      <w:kern w:val="0"/>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4BF8"/>
    <w:pPr>
      <w:suppressAutoHyphens/>
      <w:spacing w:after="0" w:line="240" w:lineRule="auto"/>
    </w:pPr>
    <w:rPr>
      <w:rFonts w:ascii="Times New Roman" w:eastAsia="Times New Roman" w:hAnsi="Times New Roman" w:cs="Times New Roman"/>
      <w:kern w:val="2"/>
      <w:sz w:val="20"/>
      <w:szCs w:val="20"/>
      <w:lang w:eastAsia="ru-RU"/>
    </w:rPr>
  </w:style>
  <w:style w:type="paragraph" w:styleId="1">
    <w:name w:val="heading 1"/>
    <w:basedOn w:val="a0"/>
    <w:next w:val="a0"/>
    <w:link w:val="10"/>
    <w:uiPriority w:val="9"/>
    <w:qFormat/>
    <w:rsid w:val="00254B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254BF8"/>
    <w:pPr>
      <w:keepNext/>
      <w:suppressAutoHyphens w:val="0"/>
      <w:outlineLvl w:val="1"/>
    </w:pPr>
    <w:rPr>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54BF8"/>
    <w:rPr>
      <w:rFonts w:asciiTheme="majorHAnsi" w:eastAsiaTheme="majorEastAsia" w:hAnsiTheme="majorHAnsi" w:cstheme="majorBidi"/>
      <w:b/>
      <w:bCs/>
      <w:color w:val="365F91" w:themeColor="accent1" w:themeShade="BF"/>
      <w:kern w:val="2"/>
      <w:sz w:val="28"/>
      <w:szCs w:val="28"/>
      <w:lang w:eastAsia="ru-RU"/>
    </w:rPr>
  </w:style>
  <w:style w:type="character" w:customStyle="1" w:styleId="20">
    <w:name w:val="Заголовок 2 Знак"/>
    <w:basedOn w:val="a1"/>
    <w:link w:val="2"/>
    <w:rsid w:val="00254BF8"/>
    <w:rPr>
      <w:rFonts w:ascii="Times New Roman" w:eastAsia="Times New Roman" w:hAnsi="Times New Roman" w:cs="Times New Roman"/>
      <w:b/>
      <w:bCs/>
      <w:sz w:val="28"/>
      <w:szCs w:val="28"/>
      <w:lang w:eastAsia="ru-RU"/>
    </w:rPr>
  </w:style>
  <w:style w:type="paragraph" w:styleId="a4">
    <w:name w:val="Body Text"/>
    <w:basedOn w:val="a0"/>
    <w:link w:val="a5"/>
    <w:unhideWhenUsed/>
    <w:rsid w:val="00254BF8"/>
    <w:pPr>
      <w:spacing w:after="120"/>
    </w:pPr>
  </w:style>
  <w:style w:type="character" w:customStyle="1" w:styleId="a5">
    <w:name w:val="Основной текст Знак"/>
    <w:basedOn w:val="a1"/>
    <w:link w:val="a4"/>
    <w:rsid w:val="00254BF8"/>
    <w:rPr>
      <w:rFonts w:ascii="Times New Roman" w:eastAsia="Times New Roman" w:hAnsi="Times New Roman" w:cs="Times New Roman"/>
      <w:kern w:val="2"/>
      <w:sz w:val="20"/>
      <w:szCs w:val="20"/>
      <w:lang w:eastAsia="ru-RU"/>
    </w:rPr>
  </w:style>
  <w:style w:type="paragraph" w:styleId="a6">
    <w:name w:val="Body Text Indent"/>
    <w:basedOn w:val="a0"/>
    <w:link w:val="a7"/>
    <w:unhideWhenUsed/>
    <w:rsid w:val="00254BF8"/>
    <w:pPr>
      <w:spacing w:line="360" w:lineRule="auto"/>
      <w:ind w:left="283" w:firstLine="567"/>
      <w:jc w:val="both"/>
    </w:pPr>
    <w:rPr>
      <w:sz w:val="24"/>
    </w:rPr>
  </w:style>
  <w:style w:type="character" w:customStyle="1" w:styleId="a7">
    <w:name w:val="Основной текст с отступом Знак"/>
    <w:basedOn w:val="a1"/>
    <w:link w:val="a6"/>
    <w:rsid w:val="00254BF8"/>
    <w:rPr>
      <w:rFonts w:ascii="Times New Roman" w:eastAsia="Times New Roman" w:hAnsi="Times New Roman" w:cs="Times New Roman"/>
      <w:kern w:val="2"/>
      <w:sz w:val="24"/>
      <w:szCs w:val="20"/>
      <w:lang w:eastAsia="ru-RU"/>
    </w:rPr>
  </w:style>
  <w:style w:type="paragraph" w:customStyle="1" w:styleId="BodyTextIndent31">
    <w:name w:val="Body Text Indent 31"/>
    <w:basedOn w:val="a0"/>
    <w:rsid w:val="00254BF8"/>
    <w:pPr>
      <w:widowControl w:val="0"/>
      <w:spacing w:line="360" w:lineRule="auto"/>
      <w:ind w:firstLine="567"/>
    </w:pPr>
    <w:rPr>
      <w:sz w:val="24"/>
    </w:rPr>
  </w:style>
  <w:style w:type="paragraph" w:styleId="21">
    <w:name w:val="Body Text Indent 2"/>
    <w:basedOn w:val="a0"/>
    <w:link w:val="22"/>
    <w:uiPriority w:val="99"/>
    <w:unhideWhenUsed/>
    <w:rsid w:val="00254BF8"/>
    <w:pPr>
      <w:spacing w:after="120" w:line="480" w:lineRule="auto"/>
      <w:ind w:left="283"/>
    </w:pPr>
  </w:style>
  <w:style w:type="character" w:customStyle="1" w:styleId="22">
    <w:name w:val="Основной текст с отступом 2 Знак"/>
    <w:basedOn w:val="a1"/>
    <w:link w:val="21"/>
    <w:uiPriority w:val="99"/>
    <w:rsid w:val="00254BF8"/>
    <w:rPr>
      <w:rFonts w:ascii="Times New Roman" w:eastAsia="Times New Roman" w:hAnsi="Times New Roman" w:cs="Times New Roman"/>
      <w:kern w:val="2"/>
      <w:sz w:val="20"/>
      <w:szCs w:val="20"/>
      <w:lang w:eastAsia="ru-RU"/>
    </w:rPr>
  </w:style>
  <w:style w:type="paragraph" w:styleId="a8">
    <w:name w:val="Title"/>
    <w:basedOn w:val="a0"/>
    <w:link w:val="a9"/>
    <w:qFormat/>
    <w:rsid w:val="00254BF8"/>
    <w:pPr>
      <w:suppressAutoHyphens w:val="0"/>
      <w:jc w:val="center"/>
    </w:pPr>
    <w:rPr>
      <w:b/>
      <w:bCs/>
      <w:kern w:val="0"/>
      <w:sz w:val="28"/>
      <w:szCs w:val="25"/>
    </w:rPr>
  </w:style>
  <w:style w:type="character" w:customStyle="1" w:styleId="a9">
    <w:name w:val="Название Знак"/>
    <w:basedOn w:val="a1"/>
    <w:link w:val="a8"/>
    <w:rsid w:val="00254BF8"/>
    <w:rPr>
      <w:rFonts w:ascii="Times New Roman" w:eastAsia="Times New Roman" w:hAnsi="Times New Roman" w:cs="Times New Roman"/>
      <w:b/>
      <w:bCs/>
      <w:sz w:val="28"/>
      <w:szCs w:val="25"/>
      <w:lang w:eastAsia="ru-RU"/>
    </w:rPr>
  </w:style>
  <w:style w:type="paragraph" w:styleId="aa">
    <w:name w:val="Normal (Web)"/>
    <w:aliases w:val="Обычный (веб) Знак,Обычный (Web)1,Обычный (веб) Знак1,Обычный (веб) Знак Знак"/>
    <w:basedOn w:val="a0"/>
    <w:rsid w:val="00254BF8"/>
    <w:pPr>
      <w:suppressAutoHyphens w:val="0"/>
      <w:spacing w:before="100" w:beforeAutospacing="1" w:after="100" w:afterAutospacing="1"/>
    </w:pPr>
    <w:rPr>
      <w:rFonts w:ascii="Arial" w:hAnsi="Arial" w:cs="Arial"/>
      <w:color w:val="283555"/>
      <w:kern w:val="0"/>
    </w:rPr>
  </w:style>
  <w:style w:type="paragraph" w:styleId="ab">
    <w:name w:val="List Paragraph"/>
    <w:basedOn w:val="a0"/>
    <w:uiPriority w:val="34"/>
    <w:qFormat/>
    <w:rsid w:val="006655DA"/>
    <w:pPr>
      <w:ind w:left="720"/>
      <w:contextualSpacing/>
    </w:pPr>
    <w:rPr>
      <w:kern w:val="0"/>
      <w:sz w:val="24"/>
      <w:lang w:eastAsia="ar-SA"/>
    </w:rPr>
  </w:style>
  <w:style w:type="paragraph" w:styleId="3">
    <w:name w:val="Body Text Indent 3"/>
    <w:basedOn w:val="a0"/>
    <w:link w:val="30"/>
    <w:uiPriority w:val="99"/>
    <w:semiHidden/>
    <w:unhideWhenUsed/>
    <w:rsid w:val="006655DA"/>
    <w:pPr>
      <w:spacing w:after="120"/>
      <w:ind w:left="283"/>
    </w:pPr>
    <w:rPr>
      <w:sz w:val="16"/>
      <w:szCs w:val="16"/>
    </w:rPr>
  </w:style>
  <w:style w:type="character" w:customStyle="1" w:styleId="30">
    <w:name w:val="Основной текст с отступом 3 Знак"/>
    <w:basedOn w:val="a1"/>
    <w:link w:val="3"/>
    <w:uiPriority w:val="99"/>
    <w:semiHidden/>
    <w:rsid w:val="006655DA"/>
    <w:rPr>
      <w:rFonts w:ascii="Times New Roman" w:eastAsia="Times New Roman" w:hAnsi="Times New Roman" w:cs="Times New Roman"/>
      <w:kern w:val="2"/>
      <w:sz w:val="16"/>
      <w:szCs w:val="16"/>
      <w:lang w:eastAsia="ru-RU"/>
    </w:rPr>
  </w:style>
  <w:style w:type="paragraph" w:styleId="23">
    <w:name w:val="Body Text 2"/>
    <w:basedOn w:val="a0"/>
    <w:link w:val="24"/>
    <w:uiPriority w:val="99"/>
    <w:unhideWhenUsed/>
    <w:rsid w:val="006655DA"/>
    <w:pPr>
      <w:suppressAutoHyphens w:val="0"/>
      <w:spacing w:after="120" w:line="480" w:lineRule="auto"/>
    </w:pPr>
    <w:rPr>
      <w:rFonts w:ascii="Calibri" w:eastAsia="Calibri" w:hAnsi="Calibri"/>
      <w:kern w:val="0"/>
      <w:sz w:val="22"/>
      <w:szCs w:val="22"/>
      <w:lang w:eastAsia="en-US"/>
    </w:rPr>
  </w:style>
  <w:style w:type="character" w:customStyle="1" w:styleId="24">
    <w:name w:val="Основной текст 2 Знак"/>
    <w:basedOn w:val="a1"/>
    <w:link w:val="23"/>
    <w:uiPriority w:val="99"/>
    <w:rsid w:val="006655DA"/>
    <w:rPr>
      <w:rFonts w:ascii="Calibri" w:eastAsia="Calibri" w:hAnsi="Calibri" w:cs="Times New Roman"/>
    </w:rPr>
  </w:style>
  <w:style w:type="character" w:styleId="ac">
    <w:name w:val="Strong"/>
    <w:basedOn w:val="a1"/>
    <w:qFormat/>
    <w:rsid w:val="000C4BD0"/>
    <w:rPr>
      <w:b/>
      <w:bCs/>
    </w:rPr>
  </w:style>
  <w:style w:type="paragraph" w:customStyle="1" w:styleId="a">
    <w:name w:val="Маркер_мой"/>
    <w:basedOn w:val="a0"/>
    <w:rsid w:val="00A247FE"/>
    <w:pPr>
      <w:numPr>
        <w:numId w:val="5"/>
      </w:numPr>
      <w:suppressAutoHyphens w:val="0"/>
    </w:pPr>
    <w:rPr>
      <w:kern w:val="0"/>
      <w:sz w:val="24"/>
      <w:szCs w:val="24"/>
      <w:lang w:val="fi-FI"/>
    </w:rPr>
  </w:style>
  <w:style w:type="paragraph" w:customStyle="1" w:styleId="ad">
    <w:name w:val="Знак Знак"/>
    <w:basedOn w:val="a0"/>
    <w:rsid w:val="00DF27CA"/>
    <w:pPr>
      <w:suppressAutoHyphens w:val="0"/>
      <w:spacing w:after="160" w:line="240" w:lineRule="exact"/>
    </w:pPr>
    <w:rPr>
      <w:rFonts w:ascii="Verdana" w:hAnsi="Verdana" w:cs="Verdana"/>
      <w:kern w:val="0"/>
      <w:lang w:val="en-US" w:eastAsia="en-US"/>
    </w:rPr>
  </w:style>
  <w:style w:type="paragraph" w:customStyle="1" w:styleId="Pa3">
    <w:name w:val="Pa3"/>
    <w:basedOn w:val="a0"/>
    <w:next w:val="a0"/>
    <w:rsid w:val="00DF27CA"/>
    <w:pPr>
      <w:suppressAutoHyphens w:val="0"/>
      <w:autoSpaceDE w:val="0"/>
      <w:autoSpaceDN w:val="0"/>
      <w:adjustRightInd w:val="0"/>
      <w:spacing w:line="221" w:lineRule="atLeast"/>
    </w:pPr>
    <w:rPr>
      <w:rFonts w:ascii="Minion Pro" w:hAnsi="Minion Pro"/>
      <w:kern w:val="0"/>
      <w:sz w:val="24"/>
      <w:szCs w:val="24"/>
    </w:rPr>
  </w:style>
  <w:style w:type="paragraph" w:styleId="ae">
    <w:name w:val="Balloon Text"/>
    <w:basedOn w:val="a0"/>
    <w:link w:val="af"/>
    <w:uiPriority w:val="99"/>
    <w:semiHidden/>
    <w:unhideWhenUsed/>
    <w:rsid w:val="00311261"/>
    <w:rPr>
      <w:rFonts w:ascii="Tahoma" w:hAnsi="Tahoma" w:cs="Tahoma"/>
      <w:sz w:val="16"/>
      <w:szCs w:val="16"/>
    </w:rPr>
  </w:style>
  <w:style w:type="character" w:customStyle="1" w:styleId="af">
    <w:name w:val="Текст выноски Знак"/>
    <w:basedOn w:val="a1"/>
    <w:link w:val="ae"/>
    <w:uiPriority w:val="99"/>
    <w:semiHidden/>
    <w:rsid w:val="00311261"/>
    <w:rPr>
      <w:rFonts w:ascii="Tahoma" w:eastAsia="Times New Roman" w:hAnsi="Tahoma" w:cs="Tahoma"/>
      <w:kern w:val="2"/>
      <w:sz w:val="16"/>
      <w:szCs w:val="16"/>
      <w:lang w:eastAsia="ru-RU"/>
    </w:rPr>
  </w:style>
  <w:style w:type="paragraph" w:customStyle="1" w:styleId="Style8">
    <w:name w:val="Style8"/>
    <w:basedOn w:val="a0"/>
    <w:uiPriority w:val="99"/>
    <w:rsid w:val="00F61108"/>
    <w:pPr>
      <w:widowControl w:val="0"/>
      <w:suppressAutoHyphens w:val="0"/>
      <w:autoSpaceDE w:val="0"/>
      <w:autoSpaceDN w:val="0"/>
      <w:adjustRightInd w:val="0"/>
      <w:spacing w:line="325" w:lineRule="exact"/>
      <w:ind w:firstLine="691"/>
      <w:jc w:val="both"/>
    </w:pPr>
    <w:rPr>
      <w:kern w:val="0"/>
      <w:sz w:val="24"/>
      <w:szCs w:val="24"/>
    </w:rPr>
  </w:style>
  <w:style w:type="character" w:customStyle="1" w:styleId="FontStyle16">
    <w:name w:val="Font Style16"/>
    <w:uiPriority w:val="99"/>
    <w:rsid w:val="00F61108"/>
    <w:rPr>
      <w:rFonts w:ascii="Times New Roman" w:hAnsi="Times New Roman" w:cs="Times New Roman"/>
      <w:sz w:val="26"/>
      <w:szCs w:val="26"/>
    </w:rPr>
  </w:style>
  <w:style w:type="paragraph" w:customStyle="1" w:styleId="Style9">
    <w:name w:val="Style9"/>
    <w:basedOn w:val="a0"/>
    <w:uiPriority w:val="99"/>
    <w:rsid w:val="00F61108"/>
    <w:pPr>
      <w:widowControl w:val="0"/>
      <w:suppressAutoHyphens w:val="0"/>
      <w:autoSpaceDE w:val="0"/>
      <w:autoSpaceDN w:val="0"/>
      <w:adjustRightInd w:val="0"/>
      <w:spacing w:line="322" w:lineRule="exact"/>
      <w:ind w:firstLine="706"/>
      <w:jc w:val="both"/>
    </w:pPr>
    <w:rPr>
      <w:kern w:val="0"/>
      <w:sz w:val="24"/>
      <w:szCs w:val="24"/>
    </w:rPr>
  </w:style>
  <w:style w:type="paragraph" w:styleId="af0">
    <w:name w:val="footer"/>
    <w:basedOn w:val="a0"/>
    <w:link w:val="af1"/>
    <w:rsid w:val="00F61108"/>
    <w:pPr>
      <w:tabs>
        <w:tab w:val="center" w:pos="4677"/>
        <w:tab w:val="right" w:pos="9355"/>
      </w:tabs>
      <w:suppressAutoHyphens w:val="0"/>
    </w:pPr>
    <w:rPr>
      <w:kern w:val="0"/>
      <w:sz w:val="24"/>
      <w:szCs w:val="24"/>
    </w:rPr>
  </w:style>
  <w:style w:type="character" w:customStyle="1" w:styleId="af1">
    <w:name w:val="Нижний колонтитул Знак"/>
    <w:basedOn w:val="a1"/>
    <w:link w:val="af0"/>
    <w:rsid w:val="00F61108"/>
    <w:rPr>
      <w:rFonts w:ascii="Times New Roman" w:eastAsia="Times New Roman" w:hAnsi="Times New Roman" w:cs="Times New Roman"/>
      <w:sz w:val="24"/>
      <w:szCs w:val="24"/>
      <w:lang w:eastAsia="ru-RU"/>
    </w:rPr>
  </w:style>
  <w:style w:type="paragraph" w:customStyle="1" w:styleId="11">
    <w:name w:val="Без интервала1"/>
    <w:rsid w:val="000B1164"/>
    <w:pPr>
      <w:suppressAutoHyphens/>
      <w:spacing w:after="0" w:line="100" w:lineRule="atLeast"/>
    </w:pPr>
    <w:rPr>
      <w:rFonts w:ascii="Calibri" w:eastAsia="Calibri" w:hAnsi="Calibri" w:cs="Times New Roman"/>
      <w:lang w:eastAsia="ar-SA"/>
    </w:rPr>
  </w:style>
  <w:style w:type="paragraph" w:customStyle="1" w:styleId="12">
    <w:name w:val="Абзац списка1"/>
    <w:basedOn w:val="a0"/>
    <w:rsid w:val="000B1164"/>
    <w:pPr>
      <w:spacing w:line="100" w:lineRule="atLeast"/>
      <w:ind w:left="720"/>
    </w:pPr>
    <w:rPr>
      <w:rFonts w:ascii="Calibri" w:eastAsia="Calibri" w:hAnsi="Calibri"/>
      <w:kern w:val="0"/>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62950">
      <w:bodyDiv w:val="1"/>
      <w:marLeft w:val="0"/>
      <w:marRight w:val="0"/>
      <w:marTop w:val="0"/>
      <w:marBottom w:val="0"/>
      <w:divBdr>
        <w:top w:val="none" w:sz="0" w:space="0" w:color="auto"/>
        <w:left w:val="none" w:sz="0" w:space="0" w:color="auto"/>
        <w:bottom w:val="none" w:sz="0" w:space="0" w:color="auto"/>
        <w:right w:val="none" w:sz="0" w:space="0" w:color="auto"/>
      </w:divBdr>
    </w:div>
    <w:div w:id="702629216">
      <w:bodyDiv w:val="1"/>
      <w:marLeft w:val="0"/>
      <w:marRight w:val="0"/>
      <w:marTop w:val="0"/>
      <w:marBottom w:val="0"/>
      <w:divBdr>
        <w:top w:val="none" w:sz="0" w:space="0" w:color="auto"/>
        <w:left w:val="none" w:sz="0" w:space="0" w:color="auto"/>
        <w:bottom w:val="none" w:sz="0" w:space="0" w:color="auto"/>
        <w:right w:val="none" w:sz="0" w:space="0" w:color="auto"/>
      </w:divBdr>
    </w:div>
    <w:div w:id="1328248593">
      <w:bodyDiv w:val="1"/>
      <w:marLeft w:val="0"/>
      <w:marRight w:val="0"/>
      <w:marTop w:val="0"/>
      <w:marBottom w:val="0"/>
      <w:divBdr>
        <w:top w:val="none" w:sz="0" w:space="0" w:color="auto"/>
        <w:left w:val="none" w:sz="0" w:space="0" w:color="auto"/>
        <w:bottom w:val="none" w:sz="0" w:space="0" w:color="auto"/>
        <w:right w:val="none" w:sz="0" w:space="0" w:color="auto"/>
      </w:divBdr>
    </w:div>
    <w:div w:id="1362435069">
      <w:bodyDiv w:val="1"/>
      <w:marLeft w:val="0"/>
      <w:marRight w:val="0"/>
      <w:marTop w:val="0"/>
      <w:marBottom w:val="0"/>
      <w:divBdr>
        <w:top w:val="none" w:sz="0" w:space="0" w:color="auto"/>
        <w:left w:val="none" w:sz="0" w:space="0" w:color="auto"/>
        <w:bottom w:val="none" w:sz="0" w:space="0" w:color="auto"/>
        <w:right w:val="none" w:sz="0" w:space="0" w:color="auto"/>
      </w:divBdr>
    </w:div>
    <w:div w:id="1668897535">
      <w:bodyDiv w:val="1"/>
      <w:marLeft w:val="0"/>
      <w:marRight w:val="0"/>
      <w:marTop w:val="0"/>
      <w:marBottom w:val="0"/>
      <w:divBdr>
        <w:top w:val="none" w:sz="0" w:space="0" w:color="auto"/>
        <w:left w:val="none" w:sz="0" w:space="0" w:color="auto"/>
        <w:bottom w:val="none" w:sz="0" w:space="0" w:color="auto"/>
        <w:right w:val="none" w:sz="0" w:space="0" w:color="auto"/>
      </w:divBdr>
    </w:div>
    <w:div w:id="1810392601">
      <w:bodyDiv w:val="1"/>
      <w:marLeft w:val="0"/>
      <w:marRight w:val="0"/>
      <w:marTop w:val="0"/>
      <w:marBottom w:val="0"/>
      <w:divBdr>
        <w:top w:val="none" w:sz="0" w:space="0" w:color="auto"/>
        <w:left w:val="none" w:sz="0" w:space="0" w:color="auto"/>
        <w:bottom w:val="none" w:sz="0" w:space="0" w:color="auto"/>
        <w:right w:val="none" w:sz="0" w:space="0" w:color="auto"/>
      </w:divBdr>
    </w:div>
    <w:div w:id="1823085821">
      <w:bodyDiv w:val="1"/>
      <w:marLeft w:val="0"/>
      <w:marRight w:val="0"/>
      <w:marTop w:val="0"/>
      <w:marBottom w:val="0"/>
      <w:divBdr>
        <w:top w:val="none" w:sz="0" w:space="0" w:color="auto"/>
        <w:left w:val="none" w:sz="0" w:space="0" w:color="auto"/>
        <w:bottom w:val="none" w:sz="0" w:space="0" w:color="auto"/>
        <w:right w:val="none" w:sz="0" w:space="0" w:color="auto"/>
      </w:divBdr>
    </w:div>
    <w:div w:id="203784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5B97-72FD-4511-9DD4-DEDFAAAA2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20</Pages>
  <Words>10278</Words>
  <Characters>58589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СМР комитет по экономике</Company>
  <LinksUpToDate>false</LinksUpToDate>
  <CharactersWithSpaces>68730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WORKST007</dc:creator>
  <cp:lastModifiedBy>WORKST009</cp:lastModifiedBy>
  <cp:revision>13</cp:revision>
  <cp:lastPrinted>2016-11-02T08:22:00Z</cp:lastPrinted>
  <dcterms:created xsi:type="dcterms:W3CDTF">2016-10-25T06:03:00Z</dcterms:created>
  <dcterms:modified xsi:type="dcterms:W3CDTF">2016-11-02T08:23:00Z</dcterms:modified>
</cp:coreProperties>
</file>